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93B4DF" w14:textId="2DDA31D3" w:rsidR="00576545" w:rsidRPr="00166DFF" w:rsidRDefault="00576545" w:rsidP="485FEEBC">
      <w:pPr>
        <w:pStyle w:val="Heading2"/>
        <w:numPr>
          <w:ilvl w:val="1"/>
          <w:numId w:val="0"/>
        </w:numPr>
        <w:ind w:left="720" w:hanging="720"/>
        <w:rPr>
          <w:color w:val="4472C4" w:themeColor="accent1"/>
          <w:sz w:val="28"/>
          <w:szCs w:val="28"/>
        </w:rPr>
      </w:pPr>
      <w:r w:rsidRPr="000D4C39">
        <w:rPr>
          <w:sz w:val="28"/>
          <w:szCs w:val="28"/>
        </w:rPr>
        <w:t>Table No.</w:t>
      </w:r>
      <w:r w:rsidRPr="000D4C39">
        <w:rPr>
          <w:sz w:val="28"/>
          <w:szCs w:val="28"/>
        </w:rPr>
        <w:tab/>
      </w:r>
      <w:r w:rsidR="00166DFF">
        <w:rPr>
          <w:sz w:val="28"/>
          <w:szCs w:val="28"/>
        </w:rPr>
        <w:tab/>
      </w:r>
      <w:r w:rsidR="00166DFF">
        <w:rPr>
          <w:sz w:val="28"/>
          <w:szCs w:val="28"/>
        </w:rPr>
        <w:tab/>
      </w:r>
      <w:r w:rsidR="00166DFF" w:rsidRPr="00166DFF">
        <w:rPr>
          <w:noProof/>
          <w:color w:val="4472C4" w:themeColor="accent1"/>
          <w:sz w:val="28"/>
          <w:szCs w:val="28"/>
        </w:rPr>
        <w:t>n/a</w:t>
      </w:r>
    </w:p>
    <w:p w14:paraId="778E8CC0" w14:textId="07E88686" w:rsidR="00576545" w:rsidRPr="004104D4" w:rsidRDefault="00576545" w:rsidP="00BF7EAB">
      <w:pPr>
        <w:rPr>
          <w:rFonts w:ascii="Arial" w:hAnsi="Arial" w:cs="Arial"/>
          <w:sz w:val="28"/>
          <w:szCs w:val="28"/>
        </w:rPr>
      </w:pPr>
      <w:r w:rsidRPr="002C7B84">
        <w:rPr>
          <w:rFonts w:ascii="Arial" w:hAnsi="Arial" w:cs="Arial"/>
          <w:b/>
          <w:sz w:val="28"/>
          <w:szCs w:val="28"/>
        </w:rPr>
        <w:t xml:space="preserve">Table Name: </w:t>
      </w:r>
      <w:r>
        <w:rPr>
          <w:rFonts w:ascii="Arial" w:hAnsi="Arial" w:cs="Arial"/>
          <w:b/>
          <w:sz w:val="28"/>
          <w:szCs w:val="28"/>
        </w:rPr>
        <w:t xml:space="preserve"> </w:t>
      </w:r>
      <w:r w:rsidR="00166DFF">
        <w:rPr>
          <w:rFonts w:ascii="Arial" w:hAnsi="Arial" w:cs="Arial"/>
          <w:b/>
          <w:sz w:val="28"/>
          <w:szCs w:val="28"/>
        </w:rPr>
        <w:tab/>
      </w:r>
      <w:r w:rsidR="00166DFF">
        <w:rPr>
          <w:rFonts w:ascii="Arial" w:hAnsi="Arial" w:cs="Arial"/>
          <w:b/>
          <w:sz w:val="28"/>
          <w:szCs w:val="28"/>
        </w:rPr>
        <w:tab/>
      </w:r>
      <w:r w:rsidR="00166DFF">
        <w:rPr>
          <w:rFonts w:ascii="Arial" w:hAnsi="Arial" w:cs="Arial"/>
          <w:b/>
          <w:noProof/>
          <w:color w:val="2F5496" w:themeColor="accent1" w:themeShade="BF"/>
          <w:sz w:val="28"/>
          <w:szCs w:val="28"/>
        </w:rPr>
        <w:t xml:space="preserve">Totex </w:t>
      </w:r>
      <w:r w:rsidRPr="00FC6A3B">
        <w:rPr>
          <w:rFonts w:ascii="Arial" w:hAnsi="Arial" w:cs="Arial"/>
          <w:b/>
          <w:noProof/>
          <w:color w:val="2F5496" w:themeColor="accent1" w:themeShade="BF"/>
          <w:sz w:val="28"/>
          <w:szCs w:val="28"/>
        </w:rPr>
        <w:t>Summary</w:t>
      </w:r>
    </w:p>
    <w:p w14:paraId="32BA955E" w14:textId="3456BB2F" w:rsidR="00576545" w:rsidRPr="00362F20" w:rsidRDefault="00576545" w:rsidP="00BF7EAB">
      <w:pPr>
        <w:rPr>
          <w:rFonts w:ascii="Arial" w:hAnsi="Arial" w:cs="Arial"/>
          <w:b/>
          <w:color w:val="1F4E79"/>
          <w:sz w:val="28"/>
          <w:szCs w:val="28"/>
        </w:rPr>
      </w:pPr>
      <w:r>
        <w:rPr>
          <w:rFonts w:ascii="Arial" w:hAnsi="Arial" w:cs="Arial"/>
          <w:b/>
          <w:strike/>
          <w:noProof/>
          <w:sz w:val="28"/>
          <w:szCs w:val="28"/>
          <w:lang w:val="en-US" w:eastAsia="en-US"/>
        </w:rPr>
        <w:drawing>
          <wp:anchor distT="0" distB="0" distL="114300" distR="114300" simplePos="0" relativeHeight="251662336" behindDoc="1" locked="0" layoutInCell="1" allowOverlap="1" wp14:anchorId="6279CC9D" wp14:editId="75AB8377">
            <wp:simplePos x="0" y="0"/>
            <wp:positionH relativeFrom="page">
              <wp:posOffset>9029700</wp:posOffset>
            </wp:positionH>
            <wp:positionV relativeFrom="page">
              <wp:posOffset>237490</wp:posOffset>
            </wp:positionV>
            <wp:extent cx="1442085" cy="600075"/>
            <wp:effectExtent l="0" t="0" r="0" b="0"/>
            <wp:wrapNone/>
            <wp:docPr id="53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t="-2" b="-3629"/>
                    <a:stretch>
                      <a:fillRect/>
                    </a:stretch>
                  </pic:blipFill>
                  <pic:spPr bwMode="auto">
                    <a:xfrm>
                      <a:off x="0" y="0"/>
                      <a:ext cx="1442085" cy="600075"/>
                    </a:xfrm>
                    <a:prstGeom prst="rect">
                      <a:avLst/>
                    </a:prstGeom>
                    <a:noFill/>
                  </pic:spPr>
                </pic:pic>
              </a:graphicData>
            </a:graphic>
            <wp14:sizeRelH relativeFrom="margin">
              <wp14:pctWidth>0</wp14:pctWidth>
            </wp14:sizeRelH>
            <wp14:sizeRelV relativeFrom="margin">
              <wp14:pctHeight>0</wp14:pctHeight>
            </wp14:sizeRelV>
          </wp:anchor>
        </w:drawing>
      </w:r>
      <w:r w:rsidRPr="002C7B84">
        <w:rPr>
          <w:rFonts w:ascii="Arial" w:hAnsi="Arial" w:cs="Arial"/>
          <w:b/>
          <w:sz w:val="28"/>
          <w:szCs w:val="28"/>
        </w:rPr>
        <w:t>Workstream Lea</w:t>
      </w:r>
      <w:r w:rsidRPr="00716ABF">
        <w:rPr>
          <w:rFonts w:ascii="Arial" w:hAnsi="Arial" w:cs="Arial"/>
          <w:b/>
          <w:sz w:val="28"/>
          <w:szCs w:val="28"/>
        </w:rPr>
        <w:t>d:</w:t>
      </w:r>
      <w:r w:rsidRPr="00716ABF">
        <w:rPr>
          <w:rFonts w:ascii="Arial" w:hAnsi="Arial" w:cs="Arial"/>
          <w:sz w:val="28"/>
          <w:szCs w:val="28"/>
        </w:rPr>
        <w:t xml:space="preserve">  </w:t>
      </w:r>
      <w:r w:rsidR="00166DFF">
        <w:rPr>
          <w:rFonts w:ascii="Arial" w:hAnsi="Arial" w:cs="Arial"/>
          <w:sz w:val="28"/>
          <w:szCs w:val="28"/>
        </w:rPr>
        <w:tab/>
      </w:r>
      <w:r w:rsidR="00166DFF">
        <w:rPr>
          <w:rFonts w:ascii="Arial" w:hAnsi="Arial" w:cs="Arial"/>
          <w:noProof/>
          <w:color w:val="2F5496" w:themeColor="accent1" w:themeShade="BF"/>
          <w:sz w:val="28"/>
          <w:szCs w:val="28"/>
        </w:rPr>
        <w:t>Dave Moon</w:t>
      </w:r>
      <w:r w:rsidRPr="00362F20">
        <w:rPr>
          <w:rFonts w:ascii="Arial" w:hAnsi="Arial" w:cs="Arial"/>
          <w:color w:val="1F4E79"/>
          <w:sz w:val="28"/>
          <w:szCs w:val="28"/>
        </w:rPr>
        <w:tab/>
      </w:r>
    </w:p>
    <w:p w14:paraId="3B010C0B" w14:textId="29029263" w:rsidR="00576545" w:rsidRPr="00166DFF" w:rsidRDefault="00576545" w:rsidP="00BF7EAB">
      <w:pPr>
        <w:rPr>
          <w:rFonts w:ascii="Arial" w:hAnsi="Arial" w:cs="Arial"/>
          <w:b/>
          <w:noProof/>
          <w:color w:val="4472C4" w:themeColor="accent1"/>
          <w:sz w:val="28"/>
          <w:szCs w:val="28"/>
        </w:rPr>
      </w:pPr>
      <w:r w:rsidRPr="002C7B84">
        <w:rPr>
          <w:rFonts w:ascii="Arial" w:hAnsi="Arial" w:cs="Arial"/>
          <w:b/>
          <w:sz w:val="28"/>
          <w:szCs w:val="28"/>
        </w:rPr>
        <w:t xml:space="preserve">Data Provider: </w:t>
      </w:r>
      <w:r w:rsidRPr="002C7B84">
        <w:rPr>
          <w:rFonts w:ascii="Arial" w:hAnsi="Arial" w:cs="Arial"/>
          <w:b/>
          <w:noProof/>
          <w:sz w:val="28"/>
          <w:szCs w:val="28"/>
        </w:rPr>
        <w:t xml:space="preserve"> </w:t>
      </w:r>
      <w:r w:rsidR="00166DFF">
        <w:rPr>
          <w:rFonts w:ascii="Arial" w:hAnsi="Arial" w:cs="Arial"/>
          <w:b/>
          <w:noProof/>
          <w:sz w:val="28"/>
          <w:szCs w:val="28"/>
        </w:rPr>
        <w:tab/>
      </w:r>
      <w:r w:rsidR="00166DFF">
        <w:rPr>
          <w:rFonts w:ascii="Arial" w:hAnsi="Arial" w:cs="Arial"/>
          <w:b/>
          <w:noProof/>
          <w:sz w:val="28"/>
          <w:szCs w:val="28"/>
        </w:rPr>
        <w:tab/>
      </w:r>
      <w:r w:rsidR="00166DFF" w:rsidRPr="00166DFF">
        <w:rPr>
          <w:rFonts w:ascii="Arial" w:hAnsi="Arial" w:cs="Arial"/>
          <w:b/>
          <w:noProof/>
          <w:color w:val="4472C4" w:themeColor="accent1"/>
          <w:sz w:val="28"/>
          <w:szCs w:val="28"/>
        </w:rPr>
        <w:t>Drew Sambridge</w:t>
      </w:r>
    </w:p>
    <w:p w14:paraId="3237D41E" w14:textId="2E9CD99D" w:rsidR="00576545" w:rsidRPr="002C7B84" w:rsidRDefault="00576545" w:rsidP="00BF7EAB">
      <w:pPr>
        <w:rPr>
          <w:rFonts w:ascii="Arial" w:hAnsi="Arial" w:cs="Arial"/>
          <w:b/>
          <w:sz w:val="28"/>
          <w:szCs w:val="28"/>
        </w:rPr>
      </w:pPr>
      <w:r w:rsidRPr="002C7B84">
        <w:rPr>
          <w:rFonts w:ascii="Arial" w:hAnsi="Arial" w:cs="Arial"/>
          <w:b/>
          <w:sz w:val="28"/>
          <w:szCs w:val="28"/>
        </w:rPr>
        <w:t>Business Expert:</w:t>
      </w:r>
      <w:r>
        <w:rPr>
          <w:rFonts w:ascii="Arial" w:hAnsi="Arial" w:cs="Arial"/>
          <w:b/>
          <w:sz w:val="28"/>
          <w:szCs w:val="28"/>
        </w:rPr>
        <w:t xml:space="preserve">  </w:t>
      </w:r>
      <w:r w:rsidRPr="00716ABF">
        <w:rPr>
          <w:rFonts w:ascii="Arial" w:hAnsi="Arial" w:cs="Arial"/>
          <w:sz w:val="28"/>
          <w:szCs w:val="28"/>
        </w:rPr>
        <w:tab/>
      </w:r>
      <w:r w:rsidR="00166DFF" w:rsidRPr="00166DFF">
        <w:rPr>
          <w:rFonts w:ascii="Arial" w:hAnsi="Arial" w:cs="Arial"/>
          <w:b/>
          <w:color w:val="4472C4" w:themeColor="accent1"/>
          <w:sz w:val="28"/>
          <w:szCs w:val="28"/>
        </w:rPr>
        <w:t>Prit Lad</w:t>
      </w:r>
    </w:p>
    <w:p w14:paraId="22D15FBD" w14:textId="1410472C" w:rsidR="00576545" w:rsidRPr="004104D4" w:rsidRDefault="00576545" w:rsidP="00BF7EAB">
      <w:pPr>
        <w:rPr>
          <w:rFonts w:ascii="Arial" w:hAnsi="Arial" w:cs="Arial"/>
          <w:sz w:val="28"/>
          <w:szCs w:val="28"/>
        </w:rPr>
      </w:pPr>
      <w:r w:rsidRPr="002C7B84">
        <w:rPr>
          <w:rFonts w:ascii="Arial" w:hAnsi="Arial" w:cs="Arial"/>
          <w:b/>
          <w:sz w:val="28"/>
          <w:szCs w:val="28"/>
        </w:rPr>
        <w:t xml:space="preserve">Independent Reviewer: </w:t>
      </w:r>
      <w:r w:rsidR="00166DFF" w:rsidRPr="00166DFF">
        <w:rPr>
          <w:rFonts w:ascii="Arial" w:hAnsi="Arial" w:cs="Arial"/>
          <w:b/>
          <w:color w:val="4472C4" w:themeColor="accent1"/>
          <w:sz w:val="28"/>
          <w:szCs w:val="28"/>
        </w:rPr>
        <w:t>Tom Sacker</w:t>
      </w:r>
    </w:p>
    <w:p w14:paraId="55528B28" w14:textId="77777777" w:rsidR="00576545" w:rsidRDefault="00576545" w:rsidP="000025F0"/>
    <w:p w14:paraId="5AB171E5" w14:textId="77777777" w:rsidR="00576545" w:rsidRPr="00362F20" w:rsidRDefault="00576545" w:rsidP="000025F0">
      <w:pPr>
        <w:rPr>
          <w:rFonts w:ascii="Arial" w:hAnsi="Arial" w:cs="Arial"/>
          <w:b/>
          <w:color w:val="1F4E79"/>
        </w:rPr>
      </w:pPr>
      <w:r>
        <w:rPr>
          <w:rFonts w:ascii="Arial" w:hAnsi="Arial" w:cs="Arial"/>
          <w:b/>
        </w:rPr>
        <w:t xml:space="preserve">18/19 Assurance Level </w:t>
      </w:r>
    </w:p>
    <w:p w14:paraId="646B3B66" w14:textId="77777777" w:rsidR="00576545" w:rsidRDefault="00576545" w:rsidP="000025F0">
      <w:pPr>
        <w:rPr>
          <w:rFonts w:ascii="Arial" w:hAnsi="Arial" w:cs="Arial"/>
          <w:b/>
        </w:rPr>
      </w:pPr>
      <w:r>
        <w:rPr>
          <w:rFonts w:ascii="Arial" w:hAnsi="Arial" w:cs="Arial"/>
          <w:b/>
        </w:rPr>
        <w:t>(Please refer to Data Table and select your workstream)</w:t>
      </w:r>
    </w:p>
    <w:p w14:paraId="00D2B6C3" w14:textId="77777777" w:rsidR="00576545" w:rsidRPr="00954B63" w:rsidRDefault="00576545" w:rsidP="000025F0">
      <w:pPr>
        <w:rPr>
          <w:rStyle w:val="Hyperlink"/>
          <w:rFonts w:ascii="Arial" w:hAnsi="Arial" w:cs="Arial"/>
        </w:rPr>
      </w:pPr>
      <w:r>
        <w:rPr>
          <w:rFonts w:ascii="Arial" w:hAnsi="Arial" w:cs="Arial"/>
          <w:b/>
        </w:rPr>
        <w:t>Link to Ofgem’s scoring criteria</w:t>
      </w:r>
      <w:r w:rsidRPr="00954B63">
        <w:rPr>
          <w:rFonts w:ascii="Arial" w:hAnsi="Arial" w:cs="Arial"/>
          <w:b/>
        </w:rPr>
        <w:t xml:space="preserve">: </w:t>
      </w:r>
      <w:r w:rsidRPr="00954B63">
        <w:rPr>
          <w:rFonts w:ascii="Arial" w:hAnsi="Arial" w:cs="Arial"/>
        </w:rPr>
        <w:t xml:space="preserve"> </w:t>
      </w:r>
      <w:hyperlink r:id="rId11" w:history="1">
        <w:r w:rsidRPr="00954B63">
          <w:rPr>
            <w:rStyle w:val="Hyperlink"/>
            <w:rFonts w:ascii="Arial" w:hAnsi="Arial" w:cs="Arial"/>
          </w:rPr>
          <w:t>https://www.ofgem.gov.uk/system/files/docs/2016/01/dag_guidance_document_v1.3_clean.pdf</w:t>
        </w:r>
      </w:hyperlink>
      <w:r w:rsidRPr="00954B63">
        <w:rPr>
          <w:rStyle w:val="Hyperlink"/>
          <w:rFonts w:ascii="Arial" w:hAnsi="Arial" w:cs="Arial"/>
        </w:rPr>
        <w:t xml:space="preserve"> </w:t>
      </w:r>
    </w:p>
    <w:p w14:paraId="2EBA103C" w14:textId="77777777" w:rsidR="00576545" w:rsidRPr="00954B63" w:rsidRDefault="00576545" w:rsidP="00374218">
      <w:pPr>
        <w:ind w:left="3600"/>
        <w:rPr>
          <w:rStyle w:val="Hyperlink"/>
          <w:rFonts w:ascii="Arial" w:hAnsi="Arial" w:cs="Arial"/>
          <w:u w:val="none"/>
        </w:rPr>
      </w:pPr>
      <w:r w:rsidRPr="00954B63">
        <w:rPr>
          <w:rStyle w:val="Hyperlink"/>
          <w:rFonts w:ascii="Arial" w:hAnsi="Arial" w:cs="Arial"/>
          <w:u w:val="none"/>
        </w:rPr>
        <w:t>(see pages 10 and 13-15 for criteria)</w:t>
      </w:r>
    </w:p>
    <w:p w14:paraId="330DACE2" w14:textId="77777777" w:rsidR="00576545" w:rsidRPr="00E0730C" w:rsidRDefault="00576545" w:rsidP="000025F0">
      <w:pPr>
        <w:rPr>
          <w:rStyle w:val="Hyperlink"/>
          <w:color w:val="FF0000"/>
        </w:rPr>
      </w:pPr>
      <w:r>
        <w:rPr>
          <w:rFonts w:ascii="Arial" w:hAnsi="Arial" w:cs="Arial"/>
          <w:b/>
        </w:rPr>
        <w:t xml:space="preserve">Link to roles and responsibilities document for Data provider, Business Expert, Independent Reviewer and Workstream Lead: </w:t>
      </w:r>
      <w:hyperlink r:id="rId12" w:history="1">
        <w:r>
          <w:rPr>
            <w:rStyle w:val="Hyperlink"/>
            <w:rFonts w:ascii="Arial" w:hAnsi="Arial" w:cs="Arial"/>
            <w:b/>
          </w:rPr>
          <w:t>BPDT Roles &amp; Responsibilities</w:t>
        </w:r>
      </w:hyperlink>
    </w:p>
    <w:p w14:paraId="2EAE2C56" w14:textId="77777777" w:rsidR="00576545" w:rsidRDefault="00576545" w:rsidP="000025F0">
      <w:pPr>
        <w:rPr>
          <w:rFonts w:ascii="Arial" w:hAnsi="Arial" w:cs="Arial"/>
          <w:b/>
        </w:rPr>
      </w:pPr>
    </w:p>
    <w:p w14:paraId="6AE7B359" w14:textId="77777777" w:rsidR="00576545" w:rsidRPr="00077E62" w:rsidRDefault="00576545" w:rsidP="00576545">
      <w:pPr>
        <w:numPr>
          <w:ilvl w:val="0"/>
          <w:numId w:val="4"/>
        </w:numPr>
        <w:spacing w:after="0" w:line="240" w:lineRule="auto"/>
        <w:ind w:hanging="786"/>
        <w:rPr>
          <w:rFonts w:ascii="Arial" w:hAnsi="Arial" w:cs="Arial"/>
        </w:rPr>
      </w:pPr>
      <w:r w:rsidRPr="00077E62">
        <w:rPr>
          <w:rFonts w:ascii="Arial" w:hAnsi="Arial" w:cs="Arial"/>
          <w:b/>
          <w:sz w:val="28"/>
          <w:szCs w:val="28"/>
        </w:rPr>
        <w:t>Data Provider</w:t>
      </w:r>
      <w:r>
        <w:rPr>
          <w:noProof/>
          <w:lang w:val="en-US" w:eastAsia="en-US"/>
        </w:rPr>
        <w:drawing>
          <wp:anchor distT="0" distB="0" distL="114300" distR="114300" simplePos="0" relativeHeight="251660288" behindDoc="1" locked="0" layoutInCell="1" allowOverlap="1" wp14:anchorId="4FDF63AA" wp14:editId="47FF5F47">
            <wp:simplePos x="0" y="0"/>
            <wp:positionH relativeFrom="page">
              <wp:posOffset>6077585</wp:posOffset>
            </wp:positionH>
            <wp:positionV relativeFrom="page">
              <wp:posOffset>9177655</wp:posOffset>
            </wp:positionV>
            <wp:extent cx="1483360" cy="1518920"/>
            <wp:effectExtent l="0" t="0" r="0" b="0"/>
            <wp:wrapNone/>
            <wp:docPr id="5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483360" cy="1518920"/>
                    </a:xfrm>
                    <a:prstGeom prst="rect">
                      <a:avLst/>
                    </a:prstGeom>
                    <a:noFill/>
                  </pic:spPr>
                </pic:pic>
              </a:graphicData>
            </a:graphic>
            <wp14:sizeRelH relativeFrom="margin">
              <wp14:pctWidth>0</wp14:pctWidth>
            </wp14:sizeRelH>
            <wp14:sizeRelV relativeFrom="margin">
              <wp14:pctHeight>0</wp14:pctHeight>
            </wp14:sizeRelV>
          </wp:anchor>
        </w:drawing>
      </w:r>
    </w:p>
    <w:tbl>
      <w:tblPr>
        <w:tblpPr w:leftFromText="180" w:rightFromText="180" w:vertAnchor="text" w:tblpXSpec="center" w:tblpY="1"/>
        <w:tblOverlap w:val="neve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0"/>
        <w:gridCol w:w="11340"/>
      </w:tblGrid>
      <w:tr w:rsidR="00576545" w:rsidRPr="00C62F85" w14:paraId="4F48A9BB" w14:textId="77777777" w:rsidTr="00716ABF">
        <w:trPr>
          <w:trHeight w:val="2465"/>
        </w:trPr>
        <w:tc>
          <w:tcPr>
            <w:tcW w:w="3510" w:type="dxa"/>
            <w:shd w:val="clear" w:color="auto" w:fill="auto"/>
          </w:tcPr>
          <w:p w14:paraId="55D84631" w14:textId="77777777" w:rsidR="00576545" w:rsidRDefault="00576545" w:rsidP="00576545">
            <w:pPr>
              <w:numPr>
                <w:ilvl w:val="0"/>
                <w:numId w:val="3"/>
              </w:numPr>
              <w:spacing w:after="0" w:line="240" w:lineRule="auto"/>
              <w:rPr>
                <w:rFonts w:ascii="Arial" w:hAnsi="Arial" w:cs="Arial"/>
                <w:b/>
              </w:rPr>
            </w:pPr>
            <w:r w:rsidRPr="007B227C">
              <w:rPr>
                <w:rFonts w:ascii="Arial" w:hAnsi="Arial" w:cs="Arial"/>
                <w:b/>
              </w:rPr>
              <w:lastRenderedPageBreak/>
              <w:t>Data Source Summary</w:t>
            </w:r>
          </w:p>
          <w:p w14:paraId="6509BAC3" w14:textId="77777777" w:rsidR="00576545" w:rsidRDefault="00576545" w:rsidP="00716ABF">
            <w:pPr>
              <w:rPr>
                <w:rFonts w:ascii="Arial" w:hAnsi="Arial" w:cs="Arial"/>
                <w:b/>
              </w:rPr>
            </w:pPr>
          </w:p>
          <w:p w14:paraId="414EB96F" w14:textId="77777777" w:rsidR="00576545" w:rsidRPr="007B227C" w:rsidRDefault="00576545" w:rsidP="00716ABF">
            <w:pPr>
              <w:rPr>
                <w:rFonts w:ascii="Arial" w:hAnsi="Arial" w:cs="Arial"/>
                <w:b/>
              </w:rPr>
            </w:pPr>
            <w:r>
              <w:rPr>
                <w:rFonts w:ascii="Arial" w:hAnsi="Arial" w:cs="Arial"/>
                <w:b/>
              </w:rPr>
              <w:t>Where has your data come from?</w:t>
            </w:r>
          </w:p>
          <w:p w14:paraId="042CB510" w14:textId="77777777" w:rsidR="00576545" w:rsidRPr="007B227C" w:rsidRDefault="00576545" w:rsidP="00716ABF">
            <w:pPr>
              <w:rPr>
                <w:rFonts w:ascii="Arial" w:hAnsi="Arial" w:cs="Arial"/>
                <w:b/>
                <w:i/>
              </w:rPr>
            </w:pPr>
          </w:p>
        </w:tc>
        <w:tc>
          <w:tcPr>
            <w:tcW w:w="11340" w:type="dxa"/>
            <w:shd w:val="clear" w:color="auto" w:fill="auto"/>
          </w:tcPr>
          <w:p w14:paraId="422AE334" w14:textId="77777777" w:rsidR="00576545" w:rsidRDefault="00576545" w:rsidP="00716ABF">
            <w:pPr>
              <w:jc w:val="both"/>
              <w:rPr>
                <w:rFonts w:ascii="Arial" w:hAnsi="Arial" w:cs="Arial"/>
                <w:b/>
              </w:rPr>
            </w:pPr>
            <w:r w:rsidRPr="00D47B97">
              <w:rPr>
                <w:rFonts w:ascii="Arial" w:hAnsi="Arial" w:cs="Arial"/>
                <w:b/>
              </w:rPr>
              <w:t>Please confirm that you have read and understood the relevant RIGs and are satisfied that the data provided is in line with these RIGs requirements</w:t>
            </w:r>
            <w:r>
              <w:rPr>
                <w:rFonts w:ascii="Arial" w:hAnsi="Arial" w:cs="Arial"/>
                <w:b/>
              </w:rPr>
              <w:t xml:space="preserve"> </w:t>
            </w:r>
          </w:p>
          <w:p w14:paraId="025B2B2B" w14:textId="77777777" w:rsidR="00576545" w:rsidRDefault="00576545" w:rsidP="00716ABF">
            <w:pPr>
              <w:jc w:val="both"/>
              <w:rPr>
                <w:rFonts w:ascii="Arial" w:hAnsi="Arial" w:cs="Arial"/>
                <w:b/>
              </w:rPr>
            </w:pPr>
          </w:p>
          <w:p w14:paraId="7E93CBF6" w14:textId="77777777" w:rsidR="00576545" w:rsidRPr="00954B63" w:rsidRDefault="00E25A65" w:rsidP="007B67D4">
            <w:pPr>
              <w:jc w:val="both"/>
              <w:rPr>
                <w:rFonts w:ascii="Arial" w:hAnsi="Arial" w:cs="Arial"/>
                <w:b/>
              </w:rPr>
            </w:pPr>
            <w:hyperlink r:id="rId14" w:history="1">
              <w:r w:rsidR="00576545" w:rsidRPr="00954B63">
                <w:rPr>
                  <w:rStyle w:val="Hyperlink"/>
                  <w:rFonts w:ascii="Arial" w:hAnsi="Arial" w:cs="Arial"/>
                </w:rPr>
                <w:t>https://www.ofgem.gov.uk/publications-and-updates/riio-2-final-data-templates-and-associated-instructions-and-guidance</w:t>
              </w:r>
            </w:hyperlink>
          </w:p>
          <w:p w14:paraId="0704972E" w14:textId="77777777" w:rsidR="00576545" w:rsidRDefault="00576545" w:rsidP="00716ABF">
            <w:pPr>
              <w:tabs>
                <w:tab w:val="left" w:pos="3666"/>
              </w:tabs>
              <w:jc w:val="both"/>
              <w:rPr>
                <w:rFonts w:ascii="Arial" w:hAnsi="Arial" w:cs="Arial"/>
                <w:b/>
              </w:rPr>
            </w:pPr>
          </w:p>
          <w:p w14:paraId="6A9DF5AC" w14:textId="1B9BCE4C" w:rsidR="00576545" w:rsidRPr="00166DFF" w:rsidRDefault="00576545" w:rsidP="00166DFF">
            <w:pPr>
              <w:tabs>
                <w:tab w:val="left" w:pos="3666"/>
              </w:tabs>
              <w:jc w:val="both"/>
              <w:rPr>
                <w:rFonts w:ascii="Arial" w:hAnsi="Arial" w:cs="Arial"/>
                <w:i/>
                <w:color w:val="4472C4" w:themeColor="accent1"/>
              </w:rPr>
            </w:pPr>
            <w:r w:rsidRPr="00166DFF">
              <w:rPr>
                <w:rFonts w:ascii="Arial" w:hAnsi="Arial" w:cs="Arial"/>
                <w:b/>
                <w:color w:val="4472C4" w:themeColor="accent1"/>
              </w:rPr>
              <w:t xml:space="preserve">YES          </w:t>
            </w:r>
          </w:p>
          <w:p w14:paraId="52F79530" w14:textId="77777777" w:rsidR="00576545" w:rsidRDefault="00576545" w:rsidP="00716ABF">
            <w:pPr>
              <w:jc w:val="both"/>
              <w:rPr>
                <w:rFonts w:ascii="Arial" w:hAnsi="Arial" w:cs="Arial"/>
                <w:b/>
              </w:rPr>
            </w:pPr>
          </w:p>
          <w:p w14:paraId="7F2323A8" w14:textId="77777777" w:rsidR="00576545" w:rsidRDefault="00576545" w:rsidP="00716ABF">
            <w:pPr>
              <w:jc w:val="both"/>
              <w:rPr>
                <w:rFonts w:ascii="Arial" w:hAnsi="Arial" w:cs="Arial"/>
                <w:b/>
              </w:rPr>
            </w:pPr>
            <w:r>
              <w:rPr>
                <w:rFonts w:ascii="Arial" w:hAnsi="Arial" w:cs="Arial"/>
                <w:b/>
              </w:rPr>
              <w:t xml:space="preserve">Provide details of the data sources used to update the BPDT. For example spreadsheets, models, investment methodologies etc. </w:t>
            </w:r>
          </w:p>
          <w:p w14:paraId="021BE057" w14:textId="77777777" w:rsidR="00576545" w:rsidRPr="007B227C" w:rsidRDefault="00576545" w:rsidP="00716ABF">
            <w:pPr>
              <w:jc w:val="both"/>
              <w:rPr>
                <w:rFonts w:ascii="Arial" w:hAnsi="Arial" w:cs="Arial"/>
                <w:b/>
                <w:i/>
              </w:rPr>
            </w:pPr>
          </w:p>
          <w:tbl>
            <w:tblPr>
              <w:tblpPr w:leftFromText="181" w:rightFromText="181" w:vertAnchor="text"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1976"/>
              <w:gridCol w:w="3769"/>
              <w:gridCol w:w="4311"/>
            </w:tblGrid>
            <w:tr w:rsidR="00576545" w:rsidRPr="007B227C" w14:paraId="32F99CA0" w14:textId="77777777" w:rsidTr="00AE2C20">
              <w:tc>
                <w:tcPr>
                  <w:tcW w:w="571" w:type="dxa"/>
                  <w:shd w:val="clear" w:color="auto" w:fill="auto"/>
                </w:tcPr>
                <w:p w14:paraId="027A2A46" w14:textId="77777777" w:rsidR="00576545" w:rsidRPr="007B227C" w:rsidRDefault="00576545" w:rsidP="00716ABF">
                  <w:pPr>
                    <w:jc w:val="both"/>
                    <w:rPr>
                      <w:rFonts w:ascii="Arial" w:hAnsi="Arial" w:cs="Arial"/>
                      <w:b/>
                    </w:rPr>
                  </w:pPr>
                  <w:r w:rsidRPr="007B227C">
                    <w:rPr>
                      <w:rFonts w:ascii="Arial" w:hAnsi="Arial" w:cs="Arial"/>
                      <w:b/>
                    </w:rPr>
                    <w:t>Ref</w:t>
                  </w:r>
                </w:p>
              </w:tc>
              <w:tc>
                <w:tcPr>
                  <w:tcW w:w="1976" w:type="dxa"/>
                </w:tcPr>
                <w:p w14:paraId="23B4698B" w14:textId="77777777" w:rsidR="00576545" w:rsidRPr="007B227C" w:rsidRDefault="00576545" w:rsidP="00716ABF">
                  <w:pPr>
                    <w:jc w:val="both"/>
                    <w:rPr>
                      <w:rFonts w:ascii="Arial" w:hAnsi="Arial" w:cs="Arial"/>
                      <w:b/>
                    </w:rPr>
                  </w:pPr>
                  <w:r>
                    <w:rPr>
                      <w:rFonts w:ascii="Arial" w:hAnsi="Arial" w:cs="Arial"/>
                      <w:b/>
                    </w:rPr>
                    <w:t>Level 3 activity</w:t>
                  </w:r>
                </w:p>
              </w:tc>
              <w:tc>
                <w:tcPr>
                  <w:tcW w:w="3769" w:type="dxa"/>
                  <w:shd w:val="clear" w:color="auto" w:fill="auto"/>
                </w:tcPr>
                <w:p w14:paraId="5B41C71E" w14:textId="77777777" w:rsidR="00576545" w:rsidRPr="007B227C" w:rsidRDefault="00576545" w:rsidP="00716ABF">
                  <w:pPr>
                    <w:jc w:val="both"/>
                    <w:rPr>
                      <w:rFonts w:ascii="Arial" w:hAnsi="Arial" w:cs="Arial"/>
                      <w:b/>
                    </w:rPr>
                  </w:pPr>
                  <w:r w:rsidRPr="007B227C">
                    <w:rPr>
                      <w:rFonts w:ascii="Arial" w:hAnsi="Arial" w:cs="Arial"/>
                      <w:b/>
                    </w:rPr>
                    <w:t>Source</w:t>
                  </w:r>
                </w:p>
              </w:tc>
              <w:tc>
                <w:tcPr>
                  <w:tcW w:w="4311" w:type="dxa"/>
                  <w:shd w:val="clear" w:color="auto" w:fill="auto"/>
                </w:tcPr>
                <w:p w14:paraId="0580A2FE" w14:textId="77777777" w:rsidR="00576545" w:rsidRPr="007B227C" w:rsidRDefault="00576545" w:rsidP="00716ABF">
                  <w:pPr>
                    <w:jc w:val="both"/>
                    <w:rPr>
                      <w:rFonts w:ascii="Arial" w:hAnsi="Arial" w:cs="Arial"/>
                      <w:b/>
                    </w:rPr>
                  </w:pPr>
                  <w:r w:rsidRPr="007B227C">
                    <w:rPr>
                      <w:rFonts w:ascii="Arial" w:hAnsi="Arial" w:cs="Arial"/>
                      <w:b/>
                    </w:rPr>
                    <w:t>Description</w:t>
                  </w:r>
                  <w:r>
                    <w:rPr>
                      <w:rFonts w:ascii="Arial" w:hAnsi="Arial" w:cs="Arial"/>
                      <w:b/>
                    </w:rPr>
                    <w:t xml:space="preserve"> and Purpose</w:t>
                  </w:r>
                </w:p>
              </w:tc>
            </w:tr>
            <w:tr w:rsidR="00576545" w:rsidRPr="007B227C" w14:paraId="18CE1429" w14:textId="77777777" w:rsidTr="00AE2C20">
              <w:tc>
                <w:tcPr>
                  <w:tcW w:w="571" w:type="dxa"/>
                  <w:shd w:val="clear" w:color="auto" w:fill="auto"/>
                </w:tcPr>
                <w:p w14:paraId="2CFA825D" w14:textId="77777777" w:rsidR="00576545" w:rsidRPr="007B227C" w:rsidRDefault="00576545" w:rsidP="00716ABF">
                  <w:pPr>
                    <w:jc w:val="both"/>
                    <w:rPr>
                      <w:rFonts w:ascii="Arial" w:hAnsi="Arial" w:cs="Arial"/>
                    </w:rPr>
                  </w:pPr>
                  <w:r w:rsidRPr="007B227C">
                    <w:rPr>
                      <w:rFonts w:ascii="Arial" w:hAnsi="Arial" w:cs="Arial"/>
                    </w:rPr>
                    <w:t>a</w:t>
                  </w:r>
                </w:p>
              </w:tc>
              <w:tc>
                <w:tcPr>
                  <w:tcW w:w="1976" w:type="dxa"/>
                </w:tcPr>
                <w:p w14:paraId="2167F444" w14:textId="38E95A26" w:rsidR="00576545" w:rsidRPr="008A4302" w:rsidRDefault="00AE2C20" w:rsidP="00716ABF">
                  <w:pPr>
                    <w:jc w:val="both"/>
                    <w:rPr>
                      <w:rFonts w:ascii="Arial" w:hAnsi="Arial" w:cs="Arial"/>
                      <w:i/>
                    </w:rPr>
                  </w:pPr>
                  <w:r>
                    <w:rPr>
                      <w:rFonts w:ascii="Arial" w:hAnsi="Arial" w:cs="Arial"/>
                      <w:i/>
                    </w:rPr>
                    <w:t>Totex Summary for Cadent in totality</w:t>
                  </w:r>
                </w:p>
              </w:tc>
              <w:tc>
                <w:tcPr>
                  <w:tcW w:w="3769" w:type="dxa"/>
                  <w:shd w:val="clear" w:color="auto" w:fill="auto"/>
                </w:tcPr>
                <w:p w14:paraId="2C129D4F" w14:textId="4B314C9E" w:rsidR="00576545" w:rsidRPr="00AE2C20" w:rsidRDefault="00AE2C20" w:rsidP="00716ABF">
                  <w:pPr>
                    <w:jc w:val="both"/>
                    <w:rPr>
                      <w:rFonts w:ascii="Arial" w:hAnsi="Arial" w:cs="Arial"/>
                      <w:i/>
                    </w:rPr>
                  </w:pPr>
                  <w:r w:rsidRPr="00AE2C20">
                    <w:rPr>
                      <w:rFonts w:ascii="Arial" w:hAnsi="Arial" w:cs="Arial"/>
                      <w:i/>
                    </w:rPr>
                    <w:t>A3 Summary consol file</w:t>
                  </w:r>
                </w:p>
              </w:tc>
              <w:tc>
                <w:tcPr>
                  <w:tcW w:w="4311" w:type="dxa"/>
                  <w:shd w:val="clear" w:color="auto" w:fill="auto"/>
                </w:tcPr>
                <w:p w14:paraId="6129B9E9" w14:textId="1314A2EF" w:rsidR="00576545" w:rsidRPr="00AE2C20" w:rsidRDefault="00AE2C20" w:rsidP="00716ABF">
                  <w:pPr>
                    <w:jc w:val="both"/>
                    <w:rPr>
                      <w:rFonts w:ascii="Arial" w:hAnsi="Arial" w:cs="Arial"/>
                      <w:i/>
                    </w:rPr>
                  </w:pPr>
                  <w:r w:rsidRPr="00AE2C20">
                    <w:rPr>
                      <w:rFonts w:ascii="Arial" w:hAnsi="Arial" w:cs="Arial"/>
                      <w:i/>
                    </w:rPr>
                    <w:t>Make sure the Cadent combined view of the Totex summaries matches back to the ‘A3 Summary’ document and the extracts used in the final 200 page document</w:t>
                  </w:r>
                </w:p>
              </w:tc>
            </w:tr>
            <w:tr w:rsidR="00AE2C20" w:rsidRPr="007B227C" w14:paraId="53C0077E" w14:textId="77777777" w:rsidTr="00AE2C20">
              <w:tc>
                <w:tcPr>
                  <w:tcW w:w="571" w:type="dxa"/>
                  <w:shd w:val="clear" w:color="auto" w:fill="auto"/>
                </w:tcPr>
                <w:p w14:paraId="34E82DAE" w14:textId="77777777" w:rsidR="00AE2C20" w:rsidRPr="007B227C" w:rsidRDefault="00AE2C20" w:rsidP="00AE2C20">
                  <w:pPr>
                    <w:jc w:val="both"/>
                    <w:rPr>
                      <w:rFonts w:ascii="Arial" w:hAnsi="Arial" w:cs="Arial"/>
                      <w:i/>
                    </w:rPr>
                  </w:pPr>
                  <w:r w:rsidRPr="007B227C">
                    <w:rPr>
                      <w:rFonts w:ascii="Arial" w:hAnsi="Arial" w:cs="Arial"/>
                      <w:i/>
                    </w:rPr>
                    <w:t>b</w:t>
                  </w:r>
                </w:p>
              </w:tc>
              <w:tc>
                <w:tcPr>
                  <w:tcW w:w="1976" w:type="dxa"/>
                </w:tcPr>
                <w:p w14:paraId="4A2D3C4F" w14:textId="1B53D0DA" w:rsidR="00AE2C20" w:rsidRPr="00BD0018" w:rsidRDefault="00AE2C20" w:rsidP="00AE2C20">
                  <w:pPr>
                    <w:jc w:val="both"/>
                    <w:rPr>
                      <w:rFonts w:ascii="Arial" w:hAnsi="Arial" w:cs="Arial"/>
                      <w:i/>
                    </w:rPr>
                  </w:pPr>
                  <w:r>
                    <w:rPr>
                      <w:rFonts w:ascii="Arial" w:hAnsi="Arial" w:cs="Arial"/>
                      <w:i/>
                    </w:rPr>
                    <w:t xml:space="preserve">Totex Summary by Networks </w:t>
                  </w:r>
                </w:p>
              </w:tc>
              <w:tc>
                <w:tcPr>
                  <w:tcW w:w="3769" w:type="dxa"/>
                  <w:shd w:val="clear" w:color="auto" w:fill="auto"/>
                </w:tcPr>
                <w:p w14:paraId="446F8335" w14:textId="530C7D37" w:rsidR="00AE2C20" w:rsidRPr="00BD0018" w:rsidRDefault="00AE2C20" w:rsidP="00AE2C20">
                  <w:pPr>
                    <w:jc w:val="both"/>
                    <w:rPr>
                      <w:rFonts w:ascii="Arial" w:hAnsi="Arial" w:cs="Arial"/>
                      <w:i/>
                    </w:rPr>
                  </w:pPr>
                  <w:r>
                    <w:rPr>
                      <w:rFonts w:ascii="Arial" w:hAnsi="Arial" w:cs="Arial"/>
                      <w:i/>
                    </w:rPr>
                    <w:t>A3 Summary consol file &amp; BPDTs as per final submission</w:t>
                  </w:r>
                </w:p>
              </w:tc>
              <w:tc>
                <w:tcPr>
                  <w:tcW w:w="4311" w:type="dxa"/>
                  <w:shd w:val="clear" w:color="auto" w:fill="auto"/>
                </w:tcPr>
                <w:p w14:paraId="0509604C" w14:textId="02C71933" w:rsidR="00AE2C20" w:rsidRPr="00AE2C20" w:rsidRDefault="00AE2C20" w:rsidP="00AE2C20">
                  <w:pPr>
                    <w:jc w:val="both"/>
                    <w:rPr>
                      <w:rFonts w:ascii="Arial" w:hAnsi="Arial" w:cs="Arial"/>
                      <w:i/>
                    </w:rPr>
                  </w:pPr>
                  <w:r w:rsidRPr="00AE2C20">
                    <w:rPr>
                      <w:rFonts w:ascii="Arial" w:hAnsi="Arial" w:cs="Arial"/>
                      <w:i/>
                    </w:rPr>
                    <w:t>Obtain Network specific performance summaries</w:t>
                  </w:r>
                </w:p>
              </w:tc>
            </w:tr>
            <w:tr w:rsidR="00AE2C20" w:rsidRPr="007B227C" w14:paraId="55F9F8D4" w14:textId="77777777" w:rsidTr="00AE2C20">
              <w:tc>
                <w:tcPr>
                  <w:tcW w:w="571" w:type="dxa"/>
                  <w:shd w:val="clear" w:color="auto" w:fill="auto"/>
                </w:tcPr>
                <w:p w14:paraId="08EC5C58" w14:textId="77777777" w:rsidR="00AE2C20" w:rsidRPr="007B227C" w:rsidRDefault="00AE2C20" w:rsidP="00AE2C20">
                  <w:pPr>
                    <w:jc w:val="both"/>
                    <w:rPr>
                      <w:rFonts w:ascii="Arial" w:hAnsi="Arial" w:cs="Arial"/>
                      <w:i/>
                    </w:rPr>
                  </w:pPr>
                  <w:r w:rsidRPr="007B227C">
                    <w:rPr>
                      <w:rFonts w:ascii="Arial" w:hAnsi="Arial" w:cs="Arial"/>
                      <w:i/>
                    </w:rPr>
                    <w:t>c</w:t>
                  </w:r>
                </w:p>
              </w:tc>
              <w:tc>
                <w:tcPr>
                  <w:tcW w:w="1976" w:type="dxa"/>
                </w:tcPr>
                <w:p w14:paraId="6E9F6133" w14:textId="77777777" w:rsidR="00AE2C20" w:rsidRPr="00BD0018" w:rsidRDefault="00AE2C20" w:rsidP="00AE2C20">
                  <w:pPr>
                    <w:jc w:val="both"/>
                    <w:rPr>
                      <w:rFonts w:ascii="Arial" w:hAnsi="Arial" w:cs="Arial"/>
                      <w:i/>
                    </w:rPr>
                  </w:pPr>
                </w:p>
              </w:tc>
              <w:tc>
                <w:tcPr>
                  <w:tcW w:w="3769" w:type="dxa"/>
                  <w:shd w:val="clear" w:color="auto" w:fill="auto"/>
                </w:tcPr>
                <w:p w14:paraId="7360DB6F" w14:textId="657E0D63" w:rsidR="00AE2C20" w:rsidRPr="00BD0018" w:rsidRDefault="00AE2C20" w:rsidP="00AE2C20">
                  <w:pPr>
                    <w:jc w:val="both"/>
                    <w:rPr>
                      <w:rFonts w:ascii="Arial" w:hAnsi="Arial" w:cs="Arial"/>
                      <w:i/>
                    </w:rPr>
                  </w:pPr>
                </w:p>
              </w:tc>
              <w:tc>
                <w:tcPr>
                  <w:tcW w:w="4311" w:type="dxa"/>
                  <w:shd w:val="clear" w:color="auto" w:fill="auto"/>
                </w:tcPr>
                <w:p w14:paraId="65CF1F8B" w14:textId="77777777" w:rsidR="00AE2C20" w:rsidRPr="00AE2C20" w:rsidRDefault="00AE2C20" w:rsidP="00AE2C20">
                  <w:pPr>
                    <w:jc w:val="both"/>
                    <w:rPr>
                      <w:rFonts w:ascii="Arial" w:hAnsi="Arial" w:cs="Arial"/>
                      <w:i/>
                    </w:rPr>
                  </w:pPr>
                </w:p>
              </w:tc>
            </w:tr>
          </w:tbl>
          <w:p w14:paraId="4B246BCE" w14:textId="77777777" w:rsidR="00576545" w:rsidRPr="007B227C" w:rsidRDefault="00576545" w:rsidP="00716ABF">
            <w:pPr>
              <w:jc w:val="both"/>
              <w:rPr>
                <w:rFonts w:ascii="Arial" w:hAnsi="Arial" w:cs="Arial"/>
                <w:b/>
                <w:i/>
              </w:rPr>
            </w:pPr>
          </w:p>
        </w:tc>
      </w:tr>
      <w:tr w:rsidR="00576545" w:rsidRPr="00C62F85" w14:paraId="11324DEA" w14:textId="77777777" w:rsidTr="00716ABF">
        <w:tc>
          <w:tcPr>
            <w:tcW w:w="3510" w:type="dxa"/>
            <w:shd w:val="clear" w:color="auto" w:fill="auto"/>
          </w:tcPr>
          <w:p w14:paraId="31A45A5A" w14:textId="77777777" w:rsidR="00576545" w:rsidRDefault="00576545" w:rsidP="00576545">
            <w:pPr>
              <w:numPr>
                <w:ilvl w:val="0"/>
                <w:numId w:val="3"/>
              </w:numPr>
              <w:spacing w:after="0" w:line="240" w:lineRule="auto"/>
              <w:rPr>
                <w:rFonts w:ascii="Arial" w:hAnsi="Arial" w:cs="Arial"/>
                <w:b/>
              </w:rPr>
            </w:pPr>
            <w:r w:rsidRPr="007B227C">
              <w:rPr>
                <w:rFonts w:ascii="Arial" w:hAnsi="Arial" w:cs="Arial"/>
                <w:b/>
              </w:rPr>
              <w:t>Source Data &amp; Working Files</w:t>
            </w:r>
          </w:p>
          <w:p w14:paraId="092B0C5C" w14:textId="77777777" w:rsidR="00576545" w:rsidRDefault="00576545" w:rsidP="00716ABF">
            <w:pPr>
              <w:rPr>
                <w:rFonts w:ascii="Arial" w:hAnsi="Arial" w:cs="Arial"/>
                <w:b/>
              </w:rPr>
            </w:pPr>
          </w:p>
          <w:p w14:paraId="5385DAD8" w14:textId="77777777" w:rsidR="00576545" w:rsidRPr="007B227C" w:rsidRDefault="00576545" w:rsidP="00716ABF">
            <w:pPr>
              <w:rPr>
                <w:rFonts w:ascii="Arial" w:hAnsi="Arial" w:cs="Arial"/>
                <w:b/>
              </w:rPr>
            </w:pPr>
          </w:p>
        </w:tc>
        <w:tc>
          <w:tcPr>
            <w:tcW w:w="11340" w:type="dxa"/>
            <w:shd w:val="clear" w:color="auto" w:fill="auto"/>
          </w:tcPr>
          <w:p w14:paraId="51297DDD" w14:textId="77777777" w:rsidR="00576545" w:rsidRPr="007B227C" w:rsidRDefault="00576545" w:rsidP="00576545">
            <w:pPr>
              <w:numPr>
                <w:ilvl w:val="0"/>
                <w:numId w:val="2"/>
              </w:numPr>
              <w:spacing w:after="0" w:line="240" w:lineRule="auto"/>
              <w:jc w:val="both"/>
              <w:rPr>
                <w:rFonts w:ascii="Arial" w:hAnsi="Arial" w:cs="Arial"/>
              </w:rPr>
            </w:pPr>
            <w:r w:rsidRPr="007B227C">
              <w:rPr>
                <w:rFonts w:ascii="Arial" w:hAnsi="Arial" w:cs="Arial"/>
              </w:rPr>
              <w:t>Embed data file attachment  (or reference / link to shared area)</w:t>
            </w:r>
          </w:p>
          <w:p w14:paraId="3FCE689E" w14:textId="77777777" w:rsidR="00576545" w:rsidRPr="007B227C" w:rsidRDefault="00576545" w:rsidP="00576545">
            <w:pPr>
              <w:numPr>
                <w:ilvl w:val="0"/>
                <w:numId w:val="2"/>
              </w:numPr>
              <w:spacing w:after="0" w:line="240" w:lineRule="auto"/>
              <w:jc w:val="both"/>
              <w:rPr>
                <w:rFonts w:ascii="Arial" w:hAnsi="Arial" w:cs="Arial"/>
              </w:rPr>
            </w:pPr>
            <w:r w:rsidRPr="007B227C">
              <w:rPr>
                <w:rFonts w:ascii="Arial" w:hAnsi="Arial" w:cs="Arial"/>
              </w:rPr>
              <w:t>Embed data file attachment  (or reference / link to shared area)</w:t>
            </w:r>
          </w:p>
          <w:p w14:paraId="6C904D5D" w14:textId="77777777" w:rsidR="00576545" w:rsidRPr="00E7397B" w:rsidRDefault="00576545" w:rsidP="00576545">
            <w:pPr>
              <w:numPr>
                <w:ilvl w:val="0"/>
                <w:numId w:val="2"/>
              </w:numPr>
              <w:spacing w:after="0" w:line="240" w:lineRule="auto"/>
              <w:jc w:val="both"/>
              <w:rPr>
                <w:rFonts w:ascii="Arial" w:hAnsi="Arial" w:cs="Arial"/>
              </w:rPr>
            </w:pPr>
            <w:r w:rsidRPr="007B227C">
              <w:rPr>
                <w:rFonts w:ascii="Arial" w:hAnsi="Arial" w:cs="Arial"/>
              </w:rPr>
              <w:t>Embed data file attachment  (or reference / link to shared area)</w:t>
            </w:r>
          </w:p>
          <w:p w14:paraId="76F4CC10" w14:textId="77777777" w:rsidR="00576545" w:rsidRPr="007B227C" w:rsidRDefault="00576545" w:rsidP="00716ABF">
            <w:pPr>
              <w:ind w:left="720"/>
              <w:jc w:val="both"/>
              <w:rPr>
                <w:rFonts w:ascii="Arial" w:hAnsi="Arial" w:cs="Arial"/>
              </w:rPr>
            </w:pPr>
          </w:p>
          <w:p w14:paraId="28457594" w14:textId="77777777" w:rsidR="00576545" w:rsidRDefault="00576545" w:rsidP="00716ABF">
            <w:pPr>
              <w:jc w:val="both"/>
              <w:rPr>
                <w:rFonts w:ascii="Arial" w:hAnsi="Arial" w:cs="Arial"/>
                <w:b/>
              </w:rPr>
            </w:pPr>
            <w:r w:rsidRPr="00FD26C0">
              <w:rPr>
                <w:rFonts w:ascii="Arial" w:hAnsi="Arial" w:cs="Arial"/>
                <w:b/>
              </w:rPr>
              <w:lastRenderedPageBreak/>
              <w:t>Provide links or the data files (</w:t>
            </w:r>
            <w:r>
              <w:rPr>
                <w:rFonts w:ascii="Arial" w:hAnsi="Arial" w:cs="Arial"/>
                <w:b/>
              </w:rPr>
              <w:t>e.g. l</w:t>
            </w:r>
            <w:r w:rsidRPr="00FD26C0">
              <w:rPr>
                <w:rFonts w:ascii="Arial" w:hAnsi="Arial" w:cs="Arial"/>
                <w:b/>
              </w:rPr>
              <w:t>in</w:t>
            </w:r>
            <w:r>
              <w:rPr>
                <w:rFonts w:ascii="Arial" w:hAnsi="Arial" w:cs="Arial"/>
                <w:b/>
              </w:rPr>
              <w:t>ks to investment methodologies, spreadsheets, SAP extracts, models etc.</w:t>
            </w:r>
            <w:r w:rsidRPr="00FD26C0">
              <w:rPr>
                <w:rFonts w:ascii="Arial" w:hAnsi="Arial" w:cs="Arial"/>
                <w:b/>
              </w:rPr>
              <w:t>), include copies of supporting email correspondence (evidence of communications with SME’s</w:t>
            </w:r>
            <w:r>
              <w:rPr>
                <w:rFonts w:ascii="Arial" w:hAnsi="Arial" w:cs="Arial"/>
                <w:b/>
              </w:rPr>
              <w:t xml:space="preserve"> where consulted to drive any numbers</w:t>
            </w:r>
            <w:r w:rsidRPr="00FD26C0">
              <w:rPr>
                <w:rFonts w:ascii="Arial" w:hAnsi="Arial" w:cs="Arial"/>
                <w:b/>
              </w:rPr>
              <w:t xml:space="preserve">) </w:t>
            </w:r>
          </w:p>
          <w:p w14:paraId="0BBC7AAC" w14:textId="358377E6" w:rsidR="00576545" w:rsidRPr="00FD26C0" w:rsidRDefault="00166DFF" w:rsidP="00716ABF">
            <w:pPr>
              <w:jc w:val="both"/>
              <w:rPr>
                <w:rFonts w:ascii="Arial" w:hAnsi="Arial" w:cs="Arial"/>
                <w:b/>
              </w:rPr>
            </w:pPr>
            <w:r>
              <w:rPr>
                <w:rFonts w:ascii="Arial" w:hAnsi="Arial" w:cs="Arial"/>
                <w:b/>
              </w:rPr>
              <w:object w:dxaOrig="1520" w:dyaOrig="987" w14:anchorId="282798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9.5pt" o:ole="">
                  <v:imagedata r:id="rId15" o:title=""/>
                </v:shape>
                <o:OLEObject Type="Embed" ProgID="Excel.Sheet.12" ShapeID="_x0000_i1025" DrawAspect="Icon" ObjectID="_1640067570" r:id="rId16"/>
              </w:object>
            </w:r>
            <w:r>
              <w:rPr>
                <w:rFonts w:ascii="Arial" w:hAnsi="Arial" w:cs="Arial"/>
                <w:b/>
              </w:rPr>
              <w:object w:dxaOrig="1520" w:dyaOrig="987" w14:anchorId="554A4A09">
                <v:shape id="_x0000_i1026" type="#_x0000_t75" style="width:75.75pt;height:49.5pt" o:ole="">
                  <v:imagedata r:id="rId17" o:title=""/>
                </v:shape>
                <o:OLEObject Type="Embed" ProgID="Excel.Sheet.12" ShapeID="_x0000_i1026" DrawAspect="Icon" ObjectID="_1640067571" r:id="rId18"/>
              </w:object>
            </w:r>
            <w:r>
              <w:rPr>
                <w:rFonts w:ascii="Arial" w:hAnsi="Arial" w:cs="Arial"/>
                <w:b/>
              </w:rPr>
              <w:object w:dxaOrig="1520" w:dyaOrig="987" w14:anchorId="328FFE31">
                <v:shape id="_x0000_i1027" type="#_x0000_t75" style="width:75.75pt;height:49.5pt" o:ole="">
                  <v:imagedata r:id="rId19" o:title=""/>
                </v:shape>
                <o:OLEObject Type="Embed" ProgID="Excel.Sheet.12" ShapeID="_x0000_i1027" DrawAspect="Icon" ObjectID="_1640067572" r:id="rId20"/>
              </w:object>
            </w:r>
            <w:r>
              <w:rPr>
                <w:rFonts w:ascii="Arial" w:hAnsi="Arial" w:cs="Arial"/>
                <w:b/>
              </w:rPr>
              <w:object w:dxaOrig="1520" w:dyaOrig="987" w14:anchorId="1A1AFAF7">
                <v:shape id="_x0000_i1028" type="#_x0000_t75" style="width:75.75pt;height:49.5pt" o:ole="">
                  <v:imagedata r:id="rId21" o:title=""/>
                </v:shape>
                <o:OLEObject Type="Embed" ProgID="Excel.Sheet.12" ShapeID="_x0000_i1028" DrawAspect="Icon" ObjectID="_1640067573" r:id="rId22"/>
              </w:object>
            </w:r>
            <w:r w:rsidR="00533E23">
              <w:rPr>
                <w:rFonts w:ascii="Arial" w:hAnsi="Arial" w:cs="Arial"/>
                <w:b/>
              </w:rPr>
              <w:object w:dxaOrig="1287" w:dyaOrig="837" w14:anchorId="54765707">
                <v:shape id="_x0000_i1029" type="#_x0000_t75" style="width:64.5pt;height:42pt" o:ole="">
                  <v:imagedata r:id="rId23" o:title=""/>
                </v:shape>
                <o:OLEObject Type="Embed" ProgID="Excel.Sheet.12" ShapeID="_x0000_i1029" DrawAspect="Icon" ObjectID="_1640067574" r:id="rId24"/>
              </w:object>
            </w:r>
          </w:p>
          <w:p w14:paraId="58BACC09" w14:textId="77777777" w:rsidR="00576545" w:rsidRPr="007B227C" w:rsidRDefault="00576545" w:rsidP="00716ABF">
            <w:pPr>
              <w:jc w:val="both"/>
              <w:rPr>
                <w:rFonts w:ascii="Arial" w:hAnsi="Arial" w:cs="Arial"/>
                <w:b/>
                <w:i/>
              </w:rPr>
            </w:pPr>
          </w:p>
        </w:tc>
      </w:tr>
      <w:tr w:rsidR="00576545" w:rsidRPr="00C62F85" w14:paraId="080A09EC" w14:textId="77777777" w:rsidTr="00716ABF">
        <w:tc>
          <w:tcPr>
            <w:tcW w:w="3510" w:type="dxa"/>
            <w:shd w:val="clear" w:color="auto" w:fill="auto"/>
          </w:tcPr>
          <w:p w14:paraId="51E3B8EA" w14:textId="77777777" w:rsidR="00576545" w:rsidRDefault="00576545" w:rsidP="00576545">
            <w:pPr>
              <w:numPr>
                <w:ilvl w:val="0"/>
                <w:numId w:val="3"/>
              </w:numPr>
              <w:spacing w:after="0" w:line="240" w:lineRule="auto"/>
              <w:rPr>
                <w:rFonts w:ascii="Arial" w:hAnsi="Arial" w:cs="Arial"/>
                <w:b/>
              </w:rPr>
            </w:pPr>
            <w:r w:rsidRPr="007B227C">
              <w:rPr>
                <w:rFonts w:ascii="Arial" w:hAnsi="Arial" w:cs="Arial"/>
                <w:b/>
              </w:rPr>
              <w:lastRenderedPageBreak/>
              <w:t>Data Completeness</w:t>
            </w:r>
          </w:p>
          <w:p w14:paraId="2839B79C" w14:textId="77777777" w:rsidR="00576545" w:rsidRDefault="00576545" w:rsidP="00716ABF">
            <w:pPr>
              <w:ind w:left="360"/>
              <w:rPr>
                <w:rFonts w:ascii="Arial" w:hAnsi="Arial" w:cs="Arial"/>
                <w:b/>
              </w:rPr>
            </w:pPr>
          </w:p>
          <w:p w14:paraId="4945A3E7" w14:textId="77777777" w:rsidR="00576545" w:rsidRDefault="00576545" w:rsidP="00716ABF">
            <w:pPr>
              <w:ind w:left="360"/>
              <w:rPr>
                <w:rFonts w:ascii="Arial" w:hAnsi="Arial" w:cs="Arial"/>
                <w:b/>
              </w:rPr>
            </w:pPr>
          </w:p>
          <w:p w14:paraId="0FADB2A8" w14:textId="77777777" w:rsidR="00576545" w:rsidRPr="007B227C" w:rsidRDefault="00576545" w:rsidP="00716ABF">
            <w:pPr>
              <w:ind w:left="360"/>
              <w:rPr>
                <w:rFonts w:ascii="Arial" w:hAnsi="Arial" w:cs="Arial"/>
                <w:b/>
              </w:rPr>
            </w:pPr>
          </w:p>
        </w:tc>
        <w:tc>
          <w:tcPr>
            <w:tcW w:w="11340" w:type="dxa"/>
            <w:shd w:val="clear" w:color="auto" w:fill="auto"/>
          </w:tcPr>
          <w:p w14:paraId="15AB936D" w14:textId="77777777" w:rsidR="00576545" w:rsidRDefault="00576545" w:rsidP="00716ABF">
            <w:pPr>
              <w:jc w:val="both"/>
              <w:rPr>
                <w:rFonts w:ascii="Arial" w:hAnsi="Arial" w:cs="Arial"/>
                <w:b/>
              </w:rPr>
            </w:pPr>
            <w:r w:rsidRPr="00C35D9E">
              <w:rPr>
                <w:rFonts w:ascii="Arial" w:hAnsi="Arial" w:cs="Arial"/>
                <w:b/>
              </w:rPr>
              <w:t xml:space="preserve">Are there any </w:t>
            </w:r>
            <w:r>
              <w:rPr>
                <w:rFonts w:ascii="Arial" w:hAnsi="Arial" w:cs="Arial"/>
                <w:b/>
              </w:rPr>
              <w:t xml:space="preserve">known </w:t>
            </w:r>
            <w:r w:rsidRPr="00C35D9E">
              <w:rPr>
                <w:rFonts w:ascii="Arial" w:hAnsi="Arial" w:cs="Arial"/>
                <w:b/>
              </w:rPr>
              <w:t>gaps, missing information,</w:t>
            </w:r>
            <w:r>
              <w:rPr>
                <w:rFonts w:ascii="Arial" w:hAnsi="Arial" w:cs="Arial"/>
                <w:b/>
              </w:rPr>
              <w:t xml:space="preserve"> reporting </w:t>
            </w:r>
            <w:r w:rsidRPr="00C35D9E">
              <w:rPr>
                <w:rFonts w:ascii="Arial" w:hAnsi="Arial" w:cs="Arial"/>
                <w:b/>
              </w:rPr>
              <w:t>issues in GD1</w:t>
            </w:r>
            <w:r>
              <w:rPr>
                <w:rFonts w:ascii="Arial" w:hAnsi="Arial" w:cs="Arial"/>
                <w:b/>
              </w:rPr>
              <w:t xml:space="preserve"> or gaps against the GD2 guidance</w:t>
            </w:r>
            <w:r w:rsidRPr="00C35D9E">
              <w:rPr>
                <w:rFonts w:ascii="Arial" w:hAnsi="Arial" w:cs="Arial"/>
                <w:b/>
              </w:rPr>
              <w:t xml:space="preserve"> that impact </w:t>
            </w:r>
            <w:r>
              <w:rPr>
                <w:rFonts w:ascii="Arial" w:hAnsi="Arial" w:cs="Arial"/>
                <w:b/>
              </w:rPr>
              <w:t>this table</w:t>
            </w:r>
            <w:r w:rsidRPr="00C35D9E">
              <w:rPr>
                <w:rFonts w:ascii="Arial" w:hAnsi="Arial" w:cs="Arial"/>
                <w:b/>
              </w:rPr>
              <w:t xml:space="preserve">? </w:t>
            </w:r>
            <w:r w:rsidRPr="002F55D9">
              <w:rPr>
                <w:rFonts w:ascii="Arial" w:hAnsi="Arial" w:cs="Arial"/>
              </w:rPr>
              <w:t xml:space="preserve">(please do not leave this blank if </w:t>
            </w:r>
            <w:r>
              <w:rPr>
                <w:rFonts w:ascii="Arial" w:hAnsi="Arial" w:cs="Arial"/>
              </w:rPr>
              <w:t>there are no gaps or issues</w:t>
            </w:r>
            <w:r w:rsidRPr="002F55D9">
              <w:rPr>
                <w:rFonts w:ascii="Arial" w:hAnsi="Arial" w:cs="Arial"/>
              </w:rPr>
              <w:t xml:space="preserve"> please </w:t>
            </w:r>
            <w:r>
              <w:rPr>
                <w:rFonts w:ascii="Arial" w:hAnsi="Arial" w:cs="Arial"/>
              </w:rPr>
              <w:t>mark as</w:t>
            </w:r>
            <w:r w:rsidRPr="002F55D9">
              <w:rPr>
                <w:rFonts w:ascii="Arial" w:hAnsi="Arial" w:cs="Arial"/>
              </w:rPr>
              <w:t xml:space="preserve"> N/A)</w:t>
            </w:r>
          </w:p>
          <w:p w14:paraId="227F7FEF" w14:textId="77777777" w:rsidR="00576545" w:rsidRPr="00C35D9E" w:rsidRDefault="00576545" w:rsidP="00716ABF">
            <w:pPr>
              <w:jc w:val="both"/>
              <w:rPr>
                <w:rFonts w:ascii="Arial" w:hAnsi="Arial" w:cs="Arial"/>
                <w:b/>
              </w:rPr>
            </w:pPr>
            <w:r>
              <w:rPr>
                <w:rFonts w:ascii="Arial" w:hAnsi="Arial" w:cs="Arial"/>
                <w:b/>
              </w:rPr>
              <w:t>Please p</w:t>
            </w:r>
            <w:r w:rsidRPr="00C35D9E">
              <w:rPr>
                <w:rFonts w:ascii="Arial" w:hAnsi="Arial" w:cs="Arial"/>
                <w:b/>
              </w:rPr>
              <w:t xml:space="preserve">rovide details if appropriate. </w:t>
            </w:r>
            <w:r>
              <w:rPr>
                <w:rFonts w:ascii="Arial" w:hAnsi="Arial" w:cs="Arial"/>
                <w:b/>
              </w:rPr>
              <w:t xml:space="preserve"> </w:t>
            </w:r>
          </w:p>
          <w:p w14:paraId="105BC846" w14:textId="3AE07C98" w:rsidR="00576545" w:rsidRPr="00166DFF" w:rsidRDefault="00166DFF" w:rsidP="00716ABF">
            <w:pPr>
              <w:jc w:val="both"/>
              <w:rPr>
                <w:rFonts w:ascii="Arial" w:hAnsi="Arial" w:cs="Arial"/>
                <w:b/>
                <w:i/>
                <w:color w:val="4472C4" w:themeColor="accent1"/>
              </w:rPr>
            </w:pPr>
            <w:r>
              <w:rPr>
                <w:rFonts w:ascii="Arial" w:hAnsi="Arial" w:cs="Arial"/>
                <w:b/>
                <w:i/>
              </w:rPr>
              <w:t xml:space="preserve"> </w:t>
            </w:r>
          </w:p>
          <w:p w14:paraId="5118B97F" w14:textId="4E51541E" w:rsidR="00166DFF" w:rsidRPr="00166DFF" w:rsidRDefault="00166DFF" w:rsidP="00716ABF">
            <w:pPr>
              <w:jc w:val="both"/>
              <w:rPr>
                <w:rFonts w:ascii="Arial" w:hAnsi="Arial" w:cs="Arial"/>
                <w:b/>
                <w:i/>
                <w:color w:val="4472C4" w:themeColor="accent1"/>
              </w:rPr>
            </w:pPr>
            <w:r w:rsidRPr="00166DFF">
              <w:rPr>
                <w:rFonts w:ascii="Arial" w:hAnsi="Arial" w:cs="Arial"/>
                <w:b/>
                <w:i/>
                <w:color w:val="4472C4" w:themeColor="accent1"/>
              </w:rPr>
              <w:t>n/a  - no gaps, requested data is extracted directly from the submitted BPDTs</w:t>
            </w:r>
          </w:p>
          <w:p w14:paraId="6E4C8152" w14:textId="77777777" w:rsidR="00576545" w:rsidRPr="007B227C" w:rsidRDefault="00576545" w:rsidP="00716ABF">
            <w:pPr>
              <w:jc w:val="both"/>
              <w:rPr>
                <w:rFonts w:ascii="Arial" w:hAnsi="Arial" w:cs="Arial"/>
                <w:b/>
              </w:rPr>
            </w:pPr>
          </w:p>
        </w:tc>
      </w:tr>
      <w:tr w:rsidR="00576545" w:rsidRPr="00C62F85" w14:paraId="09234C1B" w14:textId="77777777" w:rsidTr="00716ABF">
        <w:tc>
          <w:tcPr>
            <w:tcW w:w="3510" w:type="dxa"/>
            <w:shd w:val="clear" w:color="auto" w:fill="auto"/>
          </w:tcPr>
          <w:p w14:paraId="042B6234" w14:textId="77777777" w:rsidR="00576545" w:rsidRPr="0022590F" w:rsidRDefault="00576545" w:rsidP="00576545">
            <w:pPr>
              <w:numPr>
                <w:ilvl w:val="0"/>
                <w:numId w:val="3"/>
              </w:numPr>
              <w:spacing w:after="0" w:line="240" w:lineRule="auto"/>
              <w:rPr>
                <w:rFonts w:ascii="Arial" w:hAnsi="Arial" w:cs="Arial"/>
                <w:b/>
              </w:rPr>
            </w:pPr>
            <w:r>
              <w:rPr>
                <w:rFonts w:ascii="Arial" w:hAnsi="Arial" w:cs="Arial"/>
                <w:b/>
              </w:rPr>
              <w:t xml:space="preserve">Record any assumptions applied or any further changes to the data.   </w:t>
            </w:r>
          </w:p>
          <w:p w14:paraId="0F63129A" w14:textId="77777777" w:rsidR="00576545" w:rsidRPr="007B227C" w:rsidRDefault="00576545" w:rsidP="00716ABF">
            <w:pPr>
              <w:ind w:left="360"/>
              <w:rPr>
                <w:rFonts w:ascii="Arial" w:hAnsi="Arial" w:cs="Arial"/>
                <w:b/>
              </w:rPr>
            </w:pPr>
          </w:p>
        </w:tc>
        <w:tc>
          <w:tcPr>
            <w:tcW w:w="11340" w:type="dxa"/>
            <w:shd w:val="clear" w:color="auto" w:fill="auto"/>
          </w:tcPr>
          <w:p w14:paraId="66CD49C7" w14:textId="77777777" w:rsidR="00576545" w:rsidRPr="00C35D9E" w:rsidRDefault="00576545" w:rsidP="00716ABF">
            <w:pPr>
              <w:jc w:val="both"/>
              <w:rPr>
                <w:rFonts w:ascii="Arial" w:hAnsi="Arial" w:cs="Arial"/>
                <w:b/>
              </w:rPr>
            </w:pPr>
            <w:r w:rsidRPr="00C35D9E">
              <w:rPr>
                <w:rFonts w:ascii="Arial" w:hAnsi="Arial" w:cs="Arial"/>
                <w:b/>
              </w:rPr>
              <w:t>Please outline any</w:t>
            </w:r>
            <w:r>
              <w:rPr>
                <w:rFonts w:ascii="Arial" w:hAnsi="Arial" w:cs="Arial"/>
                <w:b/>
              </w:rPr>
              <w:t xml:space="preserve"> key</w:t>
            </w:r>
            <w:r w:rsidRPr="00C35D9E">
              <w:rPr>
                <w:rFonts w:ascii="Arial" w:hAnsi="Arial" w:cs="Arial"/>
                <w:b/>
              </w:rPr>
              <w:t xml:space="preserve"> assumptions</w:t>
            </w:r>
            <w:r>
              <w:rPr>
                <w:rFonts w:ascii="Arial" w:hAnsi="Arial" w:cs="Arial"/>
                <w:b/>
              </w:rPr>
              <w:t xml:space="preserve"> or further changes</w:t>
            </w:r>
            <w:r w:rsidRPr="00C35D9E">
              <w:rPr>
                <w:rFonts w:ascii="Arial" w:hAnsi="Arial" w:cs="Arial"/>
                <w:b/>
              </w:rPr>
              <w:t xml:space="preserve"> you have made in respect of RIGs interpretation. </w:t>
            </w:r>
            <w:r w:rsidRPr="002F55D9">
              <w:rPr>
                <w:rFonts w:ascii="Arial" w:hAnsi="Arial" w:cs="Arial"/>
              </w:rPr>
              <w:t xml:space="preserve">(please do not leave this blank if no changes have been made </w:t>
            </w:r>
            <w:r>
              <w:rPr>
                <w:rFonts w:ascii="Arial" w:hAnsi="Arial" w:cs="Arial"/>
              </w:rPr>
              <w:t>please mark as</w:t>
            </w:r>
            <w:r w:rsidRPr="002F55D9">
              <w:rPr>
                <w:rFonts w:ascii="Arial" w:hAnsi="Arial" w:cs="Arial"/>
              </w:rPr>
              <w:t xml:space="preserve"> N/A)</w:t>
            </w:r>
          </w:p>
          <w:p w14:paraId="6C943B18" w14:textId="77777777" w:rsidR="00576545" w:rsidRPr="00AE2C20" w:rsidRDefault="00576545" w:rsidP="00716ABF">
            <w:pPr>
              <w:jc w:val="both"/>
              <w:rPr>
                <w:rFonts w:ascii="Arial" w:hAnsi="Arial" w:cs="Arial"/>
                <w:b/>
                <w:i/>
                <w:color w:val="4472C4" w:themeColor="accent1"/>
              </w:rPr>
            </w:pPr>
          </w:p>
          <w:p w14:paraId="0DAC05D4" w14:textId="67BFD7ED" w:rsidR="00576545" w:rsidRDefault="00AE2C20" w:rsidP="00716ABF">
            <w:pPr>
              <w:jc w:val="both"/>
              <w:rPr>
                <w:rFonts w:ascii="Arial" w:hAnsi="Arial" w:cs="Arial"/>
                <w:b/>
                <w:i/>
                <w:color w:val="4472C4" w:themeColor="accent1"/>
              </w:rPr>
            </w:pPr>
            <w:r w:rsidRPr="00AE2C20">
              <w:rPr>
                <w:rFonts w:ascii="Arial" w:hAnsi="Arial" w:cs="Arial"/>
                <w:b/>
                <w:i/>
                <w:color w:val="4472C4" w:themeColor="accent1"/>
              </w:rPr>
              <w:t>No assumptions have been made further to those used in the file BPDT submissions to Ofgem.</w:t>
            </w:r>
          </w:p>
          <w:p w14:paraId="45CB97F5" w14:textId="7D88B7BA" w:rsidR="00AE2C20" w:rsidRPr="00AE2C20" w:rsidRDefault="00AE2C20" w:rsidP="00716ABF">
            <w:pPr>
              <w:jc w:val="both"/>
              <w:rPr>
                <w:rFonts w:ascii="Arial" w:hAnsi="Arial" w:cs="Arial"/>
                <w:b/>
                <w:i/>
                <w:color w:val="4472C4" w:themeColor="accent1"/>
              </w:rPr>
            </w:pPr>
            <w:r>
              <w:rPr>
                <w:rFonts w:ascii="Arial" w:hAnsi="Arial" w:cs="Arial"/>
                <w:b/>
                <w:i/>
                <w:color w:val="4472C4" w:themeColor="accent1"/>
              </w:rPr>
              <w:t xml:space="preserve">The Totex summaries are holistic in costs, i.e. incorporate Output cases and do not exclude any non like-for-like activities </w:t>
            </w:r>
          </w:p>
          <w:p w14:paraId="1B683E1B" w14:textId="77777777" w:rsidR="00576545" w:rsidRPr="007B227C" w:rsidRDefault="00576545" w:rsidP="00716ABF">
            <w:pPr>
              <w:jc w:val="both"/>
              <w:rPr>
                <w:rFonts w:ascii="Arial" w:hAnsi="Arial" w:cs="Arial"/>
                <w:b/>
              </w:rPr>
            </w:pPr>
          </w:p>
        </w:tc>
      </w:tr>
      <w:tr w:rsidR="00576545" w:rsidRPr="00C62F85" w14:paraId="0048DB67" w14:textId="77777777" w:rsidTr="00716ABF">
        <w:tc>
          <w:tcPr>
            <w:tcW w:w="3510" w:type="dxa"/>
            <w:shd w:val="clear" w:color="auto" w:fill="auto"/>
          </w:tcPr>
          <w:p w14:paraId="2A2B676D" w14:textId="77777777" w:rsidR="00576545" w:rsidRDefault="00576545" w:rsidP="00576545">
            <w:pPr>
              <w:numPr>
                <w:ilvl w:val="0"/>
                <w:numId w:val="3"/>
              </w:numPr>
              <w:spacing w:after="0" w:line="240" w:lineRule="auto"/>
              <w:rPr>
                <w:rFonts w:ascii="Arial" w:hAnsi="Arial" w:cs="Arial"/>
                <w:b/>
              </w:rPr>
            </w:pPr>
            <w:r>
              <w:rPr>
                <w:rFonts w:ascii="Arial" w:hAnsi="Arial" w:cs="Arial"/>
                <w:b/>
              </w:rPr>
              <w:t>Differences from RRP format.</w:t>
            </w:r>
          </w:p>
        </w:tc>
        <w:tc>
          <w:tcPr>
            <w:tcW w:w="11340" w:type="dxa"/>
            <w:shd w:val="clear" w:color="auto" w:fill="auto"/>
          </w:tcPr>
          <w:p w14:paraId="5E2B7C3D" w14:textId="77777777" w:rsidR="00576545" w:rsidRDefault="00576545" w:rsidP="00716ABF">
            <w:pPr>
              <w:jc w:val="both"/>
              <w:rPr>
                <w:rFonts w:ascii="Arial" w:hAnsi="Arial" w:cs="Arial"/>
                <w:b/>
              </w:rPr>
            </w:pPr>
            <w:r>
              <w:rPr>
                <w:rFonts w:ascii="Arial" w:hAnsi="Arial" w:cs="Arial"/>
                <w:b/>
              </w:rPr>
              <w:t>Please explain any assumptions made to split or combine data when compared to the RRP format.</w:t>
            </w:r>
          </w:p>
          <w:p w14:paraId="454A207A" w14:textId="77777777" w:rsidR="00576545" w:rsidRPr="00E7397B" w:rsidRDefault="00576545" w:rsidP="00716ABF">
            <w:pPr>
              <w:jc w:val="both"/>
              <w:rPr>
                <w:rFonts w:ascii="Arial" w:hAnsi="Arial" w:cs="Arial"/>
                <w:i/>
              </w:rPr>
            </w:pPr>
            <w:r w:rsidRPr="00E7397B">
              <w:rPr>
                <w:rFonts w:ascii="Arial" w:hAnsi="Arial" w:cs="Arial"/>
                <w:i/>
              </w:rPr>
              <w:t>(N.B. you may need to consult with the data provider in the finance team who was responsible for populating GD1 and historical data)</w:t>
            </w:r>
          </w:p>
          <w:p w14:paraId="51BB3C50" w14:textId="20771C65" w:rsidR="00166DFF" w:rsidRPr="00166DFF" w:rsidRDefault="00166DFF" w:rsidP="00716ABF">
            <w:pPr>
              <w:jc w:val="both"/>
              <w:rPr>
                <w:rFonts w:ascii="Arial" w:hAnsi="Arial" w:cs="Arial"/>
                <w:b/>
                <w:color w:val="4472C4" w:themeColor="accent1"/>
              </w:rPr>
            </w:pPr>
            <w:r w:rsidRPr="00166DFF">
              <w:rPr>
                <w:rFonts w:ascii="Arial" w:hAnsi="Arial" w:cs="Arial"/>
                <w:b/>
                <w:color w:val="4472C4" w:themeColor="accent1"/>
              </w:rPr>
              <w:lastRenderedPageBreak/>
              <w:t>This table is not in the RRP, the closest equivalent is RRP table 2.2.</w:t>
            </w:r>
          </w:p>
          <w:p w14:paraId="14890398" w14:textId="39264F3A" w:rsidR="00166DFF" w:rsidRPr="00166DFF" w:rsidRDefault="00166DFF" w:rsidP="00716ABF">
            <w:pPr>
              <w:jc w:val="both"/>
              <w:rPr>
                <w:rFonts w:ascii="Arial" w:hAnsi="Arial" w:cs="Arial"/>
                <w:b/>
                <w:color w:val="4472C4" w:themeColor="accent1"/>
              </w:rPr>
            </w:pPr>
            <w:r w:rsidRPr="00166DFF">
              <w:rPr>
                <w:rFonts w:ascii="Arial" w:hAnsi="Arial" w:cs="Arial"/>
                <w:b/>
                <w:color w:val="4472C4" w:themeColor="accent1"/>
              </w:rPr>
              <w:t>This submitted file as an auxiliary document to the overall BPDTs, but uses the exact data from them</w:t>
            </w:r>
          </w:p>
          <w:p w14:paraId="23DD6A6F" w14:textId="77777777" w:rsidR="00576545" w:rsidRPr="00C35D9E" w:rsidRDefault="00576545" w:rsidP="00716ABF">
            <w:pPr>
              <w:jc w:val="both"/>
              <w:rPr>
                <w:rFonts w:ascii="Arial" w:hAnsi="Arial" w:cs="Arial"/>
                <w:b/>
              </w:rPr>
            </w:pPr>
          </w:p>
        </w:tc>
      </w:tr>
      <w:tr w:rsidR="00576545" w:rsidRPr="00C62F85" w14:paraId="26A94436" w14:textId="77777777" w:rsidTr="00716ABF">
        <w:tc>
          <w:tcPr>
            <w:tcW w:w="3510" w:type="dxa"/>
            <w:shd w:val="clear" w:color="auto" w:fill="auto"/>
          </w:tcPr>
          <w:p w14:paraId="06159EF1" w14:textId="77777777" w:rsidR="00576545" w:rsidRDefault="00576545" w:rsidP="00576545">
            <w:pPr>
              <w:numPr>
                <w:ilvl w:val="0"/>
                <w:numId w:val="3"/>
              </w:numPr>
              <w:spacing w:after="0" w:line="240" w:lineRule="auto"/>
              <w:rPr>
                <w:rFonts w:ascii="Arial" w:hAnsi="Arial" w:cs="Arial"/>
                <w:b/>
              </w:rPr>
            </w:pPr>
            <w:r>
              <w:rPr>
                <w:rFonts w:ascii="Arial" w:hAnsi="Arial" w:cs="Arial"/>
                <w:b/>
              </w:rPr>
              <w:lastRenderedPageBreak/>
              <w:t>Process followed from source data to the BPDTs.</w:t>
            </w:r>
          </w:p>
        </w:tc>
        <w:tc>
          <w:tcPr>
            <w:tcW w:w="11340" w:type="dxa"/>
            <w:shd w:val="clear" w:color="auto" w:fill="auto"/>
          </w:tcPr>
          <w:p w14:paraId="067F3097" w14:textId="77777777" w:rsidR="00576545" w:rsidRPr="00E7397B" w:rsidRDefault="00576545" w:rsidP="00716ABF">
            <w:pPr>
              <w:jc w:val="both"/>
              <w:rPr>
                <w:rFonts w:ascii="Arial" w:hAnsi="Arial" w:cs="Arial"/>
                <w:i/>
              </w:rPr>
            </w:pPr>
            <w:r>
              <w:rPr>
                <w:rFonts w:ascii="Arial" w:hAnsi="Arial" w:cs="Arial"/>
                <w:b/>
              </w:rPr>
              <w:t>Please describe</w:t>
            </w:r>
            <w:r w:rsidRPr="00C35D9E">
              <w:rPr>
                <w:rFonts w:ascii="Arial" w:hAnsi="Arial" w:cs="Arial"/>
                <w:b/>
              </w:rPr>
              <w:t xml:space="preserve"> the flow of</w:t>
            </w:r>
            <w:r>
              <w:rPr>
                <w:rFonts w:ascii="Arial" w:hAnsi="Arial" w:cs="Arial"/>
                <w:b/>
              </w:rPr>
              <w:t xml:space="preserve"> the</w:t>
            </w:r>
            <w:r w:rsidRPr="00C35D9E">
              <w:rPr>
                <w:rFonts w:ascii="Arial" w:hAnsi="Arial" w:cs="Arial"/>
                <w:b/>
              </w:rPr>
              <w:t xml:space="preserve"> underlying process followed to </w:t>
            </w:r>
            <w:r>
              <w:rPr>
                <w:rFonts w:ascii="Arial" w:hAnsi="Arial" w:cs="Arial"/>
                <w:b/>
              </w:rPr>
              <w:t>extract</w:t>
            </w:r>
            <w:r w:rsidRPr="00C35D9E">
              <w:rPr>
                <w:rFonts w:ascii="Arial" w:hAnsi="Arial" w:cs="Arial"/>
                <w:b/>
              </w:rPr>
              <w:t xml:space="preserve"> the data from the source</w:t>
            </w:r>
            <w:r>
              <w:rPr>
                <w:rFonts w:ascii="Arial" w:hAnsi="Arial" w:cs="Arial"/>
                <w:b/>
              </w:rPr>
              <w:t xml:space="preserve">, apply any judgements / assumptions, perform any modelling etc in order to get the raw data into the correct form for the BPDT. </w:t>
            </w:r>
            <w:r w:rsidRPr="00E7397B">
              <w:rPr>
                <w:rFonts w:ascii="Arial" w:hAnsi="Arial" w:cs="Arial"/>
                <w:i/>
              </w:rPr>
              <w:t>(The process flow should describe all key steps undertaken to get from source to data table)</w:t>
            </w:r>
          </w:p>
          <w:p w14:paraId="5877B2B5" w14:textId="77777777" w:rsidR="00576545" w:rsidRPr="00A27932" w:rsidRDefault="00576545" w:rsidP="00716ABF">
            <w:pPr>
              <w:jc w:val="both"/>
              <w:rPr>
                <w:rFonts w:ascii="Arial" w:hAnsi="Arial" w:cs="Arial"/>
                <w:b/>
                <w:i/>
                <w:color w:val="4472C4" w:themeColor="accent1"/>
              </w:rPr>
            </w:pPr>
          </w:p>
          <w:p w14:paraId="72CA0F5A" w14:textId="2B17D11A" w:rsidR="00C85A6D" w:rsidRPr="00A27932" w:rsidRDefault="00B477D1" w:rsidP="00716ABF">
            <w:pPr>
              <w:jc w:val="both"/>
              <w:rPr>
                <w:rFonts w:ascii="Arial" w:hAnsi="Arial" w:cs="Arial"/>
                <w:b/>
                <w:i/>
                <w:color w:val="4472C4" w:themeColor="accent1"/>
              </w:rPr>
            </w:pPr>
            <w:r w:rsidRPr="00A27932">
              <w:rPr>
                <w:rFonts w:ascii="Arial" w:hAnsi="Arial" w:cs="Arial"/>
                <w:b/>
                <w:i/>
                <w:color w:val="4472C4" w:themeColor="accent1"/>
              </w:rPr>
              <w:t xml:space="preserve">Obtained the final BPDTs from the </w:t>
            </w:r>
            <w:r w:rsidR="00C85A6D" w:rsidRPr="00A27932">
              <w:rPr>
                <w:rFonts w:ascii="Arial" w:hAnsi="Arial" w:cs="Arial"/>
                <w:b/>
                <w:i/>
                <w:color w:val="4472C4" w:themeColor="accent1"/>
              </w:rPr>
              <w:t>OneDrive folder, SavedAs ensuring to not corrupt any published or ‘final’ versions</w:t>
            </w:r>
          </w:p>
          <w:p w14:paraId="4BBD9BCD" w14:textId="2CB5A8B8" w:rsidR="00C85A6D" w:rsidRPr="00A27932" w:rsidRDefault="00C85A6D" w:rsidP="00716ABF">
            <w:pPr>
              <w:jc w:val="both"/>
              <w:rPr>
                <w:rFonts w:ascii="Arial" w:hAnsi="Arial" w:cs="Arial"/>
                <w:b/>
                <w:i/>
                <w:color w:val="4472C4" w:themeColor="accent1"/>
              </w:rPr>
            </w:pPr>
            <w:r w:rsidRPr="00A27932">
              <w:rPr>
                <w:rFonts w:ascii="Arial" w:hAnsi="Arial" w:cs="Arial"/>
                <w:b/>
                <w:i/>
                <w:color w:val="4472C4" w:themeColor="accent1"/>
              </w:rPr>
              <w:t>For each respective Network, copied the tab called “Totex Summary” and ‘moved’ them into a blank Excel file.  Broke all formula links in the new file.</w:t>
            </w:r>
          </w:p>
          <w:p w14:paraId="21A01DF5" w14:textId="1D7F9546" w:rsidR="00A27932" w:rsidRDefault="00C85A6D" w:rsidP="00A27932">
            <w:pPr>
              <w:tabs>
                <w:tab w:val="left" w:pos="6345"/>
              </w:tabs>
              <w:jc w:val="both"/>
              <w:rPr>
                <w:rFonts w:ascii="Arial" w:hAnsi="Arial" w:cs="Arial"/>
                <w:b/>
                <w:i/>
                <w:color w:val="4472C4" w:themeColor="accent1"/>
              </w:rPr>
            </w:pPr>
            <w:r w:rsidRPr="00A27932">
              <w:rPr>
                <w:rFonts w:ascii="Arial" w:hAnsi="Arial" w:cs="Arial"/>
                <w:b/>
                <w:i/>
                <w:color w:val="4472C4" w:themeColor="accent1"/>
              </w:rPr>
              <w:t>Created a new tab called, ‘</w:t>
            </w:r>
            <w:r w:rsidRPr="00A27932">
              <w:rPr>
                <w:color w:val="4472C4" w:themeColor="accent1"/>
              </w:rPr>
              <w:t xml:space="preserve"> </w:t>
            </w:r>
            <w:r w:rsidRPr="00A27932">
              <w:rPr>
                <w:rFonts w:ascii="Arial" w:hAnsi="Arial" w:cs="Arial"/>
                <w:b/>
                <w:i/>
                <w:color w:val="4472C4" w:themeColor="accent1"/>
              </w:rPr>
              <w:t>Totex_Summary – Cadent’</w:t>
            </w:r>
            <w:r w:rsidR="00A27932">
              <w:rPr>
                <w:rFonts w:ascii="Arial" w:hAnsi="Arial" w:cs="Arial"/>
                <w:b/>
                <w:i/>
                <w:color w:val="4472C4" w:themeColor="accent1"/>
              </w:rPr>
              <w:t xml:space="preserve"> in the newly created file and used this to sum the figures from all the other tabs copying across the format.</w:t>
            </w:r>
          </w:p>
          <w:p w14:paraId="57044FCB" w14:textId="5B760ADE" w:rsidR="00A27932" w:rsidRDefault="00A27932" w:rsidP="00A27932">
            <w:pPr>
              <w:tabs>
                <w:tab w:val="left" w:pos="6345"/>
              </w:tabs>
              <w:jc w:val="both"/>
              <w:rPr>
                <w:rFonts w:ascii="Arial" w:hAnsi="Arial" w:cs="Arial"/>
                <w:b/>
                <w:i/>
                <w:color w:val="4472C4" w:themeColor="accent1"/>
              </w:rPr>
            </w:pPr>
          </w:p>
          <w:p w14:paraId="5A8BC49B" w14:textId="28EEBE93" w:rsidR="00A27932" w:rsidRPr="00A27932" w:rsidRDefault="00A27932" w:rsidP="00A27932">
            <w:pPr>
              <w:tabs>
                <w:tab w:val="left" w:pos="6345"/>
              </w:tabs>
              <w:jc w:val="both"/>
              <w:rPr>
                <w:rFonts w:ascii="Arial" w:hAnsi="Arial" w:cs="Arial"/>
                <w:b/>
                <w:i/>
                <w:color w:val="4472C4" w:themeColor="accent1"/>
              </w:rPr>
            </w:pPr>
            <w:r>
              <w:rPr>
                <w:rFonts w:ascii="Arial" w:hAnsi="Arial" w:cs="Arial"/>
                <w:b/>
                <w:i/>
                <w:color w:val="4472C4" w:themeColor="accent1"/>
              </w:rPr>
              <w:t xml:space="preserve">Compared and tested within the file that the various Totex summaries matched with figures in the ‘A3 Summary’ consol document which was used to supplement information in the overall 200 page narrative and appendices.  </w:t>
            </w:r>
          </w:p>
          <w:p w14:paraId="0CEB0C6F" w14:textId="77777777" w:rsidR="00576545" w:rsidRDefault="00576545" w:rsidP="00716ABF">
            <w:pPr>
              <w:jc w:val="both"/>
              <w:rPr>
                <w:rFonts w:ascii="Arial" w:hAnsi="Arial" w:cs="Arial"/>
                <w:b/>
                <w:i/>
              </w:rPr>
            </w:pPr>
          </w:p>
          <w:p w14:paraId="4628CF66" w14:textId="77777777" w:rsidR="00576545" w:rsidRPr="00C35D9E" w:rsidRDefault="00576545" w:rsidP="00A27932">
            <w:pPr>
              <w:jc w:val="both"/>
              <w:rPr>
                <w:rFonts w:ascii="Arial" w:hAnsi="Arial" w:cs="Arial"/>
                <w:b/>
              </w:rPr>
            </w:pPr>
          </w:p>
        </w:tc>
      </w:tr>
      <w:tr w:rsidR="00576545" w:rsidRPr="00C62F85" w14:paraId="6DF67682" w14:textId="77777777" w:rsidTr="00716ABF">
        <w:trPr>
          <w:trHeight w:val="2353"/>
        </w:trPr>
        <w:tc>
          <w:tcPr>
            <w:tcW w:w="3510" w:type="dxa"/>
            <w:shd w:val="clear" w:color="auto" w:fill="auto"/>
          </w:tcPr>
          <w:p w14:paraId="46AAA262" w14:textId="77777777" w:rsidR="00576545" w:rsidRDefault="00576545" w:rsidP="00576545">
            <w:pPr>
              <w:numPr>
                <w:ilvl w:val="0"/>
                <w:numId w:val="3"/>
              </w:numPr>
              <w:spacing w:after="0" w:line="240" w:lineRule="auto"/>
              <w:rPr>
                <w:rFonts w:ascii="Arial" w:hAnsi="Arial" w:cs="Arial"/>
                <w:b/>
              </w:rPr>
            </w:pPr>
            <w:r>
              <w:rPr>
                <w:rFonts w:ascii="Arial" w:hAnsi="Arial" w:cs="Arial"/>
                <w:b/>
              </w:rPr>
              <w:lastRenderedPageBreak/>
              <w:t>Checks and balances/controls</w:t>
            </w:r>
          </w:p>
          <w:p w14:paraId="1B24707B" w14:textId="77777777" w:rsidR="00576545" w:rsidRDefault="00576545" w:rsidP="00716ABF">
            <w:pPr>
              <w:rPr>
                <w:rFonts w:ascii="Arial" w:hAnsi="Arial" w:cs="Arial"/>
                <w:b/>
              </w:rPr>
            </w:pPr>
            <w:r>
              <w:rPr>
                <w:rFonts w:ascii="Arial" w:hAnsi="Arial" w:cs="Arial"/>
                <w:b/>
              </w:rPr>
              <w:t>(in accordance with DAG scoring criteria)</w:t>
            </w:r>
          </w:p>
          <w:p w14:paraId="5FFBE138" w14:textId="77777777" w:rsidR="00576545" w:rsidRDefault="00576545" w:rsidP="00716ABF">
            <w:pPr>
              <w:rPr>
                <w:rFonts w:ascii="Arial" w:hAnsi="Arial" w:cs="Arial"/>
                <w:b/>
              </w:rPr>
            </w:pPr>
          </w:p>
          <w:p w14:paraId="5CFC0692" w14:textId="77777777" w:rsidR="00576545" w:rsidRPr="008A4302" w:rsidRDefault="00576545" w:rsidP="00716ABF">
            <w:pPr>
              <w:rPr>
                <w:rFonts w:ascii="Arial" w:hAnsi="Arial" w:cs="Arial"/>
                <w:b/>
              </w:rPr>
            </w:pPr>
            <w:r w:rsidRPr="00B3300F">
              <w:rPr>
                <w:rFonts w:ascii="Arial" w:hAnsi="Arial" w:cs="Arial"/>
                <w:b/>
              </w:rPr>
              <w:t xml:space="preserve">Examples </w:t>
            </w:r>
            <w:r w:rsidRPr="008A4302">
              <w:rPr>
                <w:rFonts w:ascii="Arial" w:hAnsi="Arial" w:cs="Arial"/>
                <w:b/>
              </w:rPr>
              <w:t xml:space="preserve">of controls </w:t>
            </w:r>
            <w:r w:rsidRPr="00B3300F">
              <w:rPr>
                <w:rFonts w:ascii="Arial" w:hAnsi="Arial" w:cs="Arial"/>
                <w:b/>
              </w:rPr>
              <w:t>could be:</w:t>
            </w:r>
          </w:p>
          <w:p w14:paraId="4B94F817" w14:textId="77777777" w:rsidR="00576545" w:rsidRPr="008A4302" w:rsidRDefault="00576545" w:rsidP="00576545">
            <w:pPr>
              <w:numPr>
                <w:ilvl w:val="0"/>
                <w:numId w:val="8"/>
              </w:numPr>
              <w:spacing w:after="0" w:line="240" w:lineRule="auto"/>
              <w:rPr>
                <w:rFonts w:ascii="Arial" w:hAnsi="Arial" w:cs="Arial"/>
                <w:b/>
              </w:rPr>
            </w:pPr>
            <w:r>
              <w:rPr>
                <w:rFonts w:ascii="Arial" w:hAnsi="Arial" w:cs="Arial"/>
                <w:b/>
              </w:rPr>
              <w:t>Trace</w:t>
            </w:r>
            <w:r w:rsidRPr="008A4302">
              <w:rPr>
                <w:rFonts w:ascii="Arial" w:hAnsi="Arial" w:cs="Arial"/>
                <w:b/>
              </w:rPr>
              <w:t xml:space="preserve"> BPDT data back to source data</w:t>
            </w:r>
          </w:p>
          <w:p w14:paraId="2CFE5729" w14:textId="77777777" w:rsidR="00576545" w:rsidRPr="008A4302" w:rsidRDefault="00576545" w:rsidP="00576545">
            <w:pPr>
              <w:numPr>
                <w:ilvl w:val="0"/>
                <w:numId w:val="7"/>
              </w:numPr>
              <w:spacing w:after="0" w:line="240" w:lineRule="auto"/>
              <w:rPr>
                <w:rFonts w:ascii="Arial" w:hAnsi="Arial" w:cs="Arial"/>
                <w:b/>
              </w:rPr>
            </w:pPr>
            <w:r w:rsidRPr="008A4302">
              <w:rPr>
                <w:rFonts w:ascii="Arial" w:hAnsi="Arial" w:cs="Arial"/>
                <w:b/>
              </w:rPr>
              <w:t xml:space="preserve">Review and sign-off </w:t>
            </w:r>
            <w:r>
              <w:rPr>
                <w:rFonts w:ascii="Arial" w:hAnsi="Arial" w:cs="Arial"/>
                <w:b/>
              </w:rPr>
              <w:t xml:space="preserve">of models/spreadsheets, Investment Methodologies, HCDs </w:t>
            </w:r>
            <w:r w:rsidRPr="008A4302">
              <w:rPr>
                <w:rFonts w:ascii="Arial" w:hAnsi="Arial" w:cs="Arial"/>
                <w:b/>
              </w:rPr>
              <w:t xml:space="preserve">by </w:t>
            </w:r>
            <w:r>
              <w:rPr>
                <w:rFonts w:ascii="Arial" w:hAnsi="Arial" w:cs="Arial"/>
                <w:b/>
              </w:rPr>
              <w:t xml:space="preserve">Technical expert </w:t>
            </w:r>
            <w:r w:rsidRPr="008A4302">
              <w:rPr>
                <w:rFonts w:ascii="Arial" w:hAnsi="Arial" w:cs="Arial"/>
                <w:b/>
              </w:rPr>
              <w:t xml:space="preserve">or </w:t>
            </w:r>
            <w:r>
              <w:rPr>
                <w:rFonts w:ascii="Arial" w:hAnsi="Arial" w:cs="Arial"/>
                <w:b/>
              </w:rPr>
              <w:t>Subject Matter Experts.</w:t>
            </w:r>
          </w:p>
          <w:p w14:paraId="34627A57" w14:textId="77777777" w:rsidR="00576545" w:rsidRPr="008A4302" w:rsidRDefault="00576545" w:rsidP="00576545">
            <w:pPr>
              <w:numPr>
                <w:ilvl w:val="0"/>
                <w:numId w:val="7"/>
              </w:numPr>
              <w:spacing w:after="0" w:line="240" w:lineRule="auto"/>
              <w:rPr>
                <w:rFonts w:ascii="Arial" w:hAnsi="Arial" w:cs="Arial"/>
                <w:b/>
              </w:rPr>
            </w:pPr>
            <w:r w:rsidRPr="008A4302">
              <w:rPr>
                <w:rFonts w:ascii="Arial" w:hAnsi="Arial" w:cs="Arial"/>
                <w:b/>
              </w:rPr>
              <w:t>Spreadsheet version control</w:t>
            </w:r>
          </w:p>
          <w:p w14:paraId="40FC2928" w14:textId="77777777" w:rsidR="00576545" w:rsidRPr="008A4302" w:rsidRDefault="00576545" w:rsidP="00716ABF">
            <w:pPr>
              <w:rPr>
                <w:rFonts w:ascii="Arial" w:hAnsi="Arial" w:cs="Arial"/>
                <w:b/>
              </w:rPr>
            </w:pPr>
          </w:p>
          <w:p w14:paraId="24C3BD4C" w14:textId="77777777" w:rsidR="00576545" w:rsidRPr="008A4302" w:rsidRDefault="00576545" w:rsidP="00716ABF">
            <w:pPr>
              <w:rPr>
                <w:rFonts w:ascii="Arial" w:hAnsi="Arial" w:cs="Arial"/>
                <w:b/>
              </w:rPr>
            </w:pPr>
            <w:r w:rsidRPr="008A4302">
              <w:rPr>
                <w:rFonts w:ascii="Arial" w:hAnsi="Arial" w:cs="Arial"/>
                <w:b/>
              </w:rPr>
              <w:t>Testing of such controls should be performed on a sample basis using the</w:t>
            </w:r>
            <w:r>
              <w:rPr>
                <w:rFonts w:ascii="Arial" w:hAnsi="Arial" w:cs="Arial"/>
                <w:b/>
              </w:rPr>
              <w:t xml:space="preserve"> data tables</w:t>
            </w:r>
            <w:r w:rsidRPr="008A4302">
              <w:rPr>
                <w:rFonts w:ascii="Arial" w:hAnsi="Arial" w:cs="Arial"/>
                <w:b/>
              </w:rPr>
              <w:t xml:space="preserve"> risk assessment</w:t>
            </w:r>
            <w:r>
              <w:rPr>
                <w:rFonts w:ascii="Arial" w:hAnsi="Arial" w:cs="Arial"/>
                <w:b/>
              </w:rPr>
              <w:t xml:space="preserve">, </w:t>
            </w:r>
            <w:r w:rsidRPr="008A4302">
              <w:rPr>
                <w:rFonts w:ascii="Arial" w:hAnsi="Arial" w:cs="Arial"/>
                <w:b/>
              </w:rPr>
              <w:t>understanding what is driving the score and focussing on the rationale behind the scoring.</w:t>
            </w:r>
          </w:p>
          <w:p w14:paraId="0441D751" w14:textId="77777777" w:rsidR="00576545" w:rsidRPr="008A4302" w:rsidRDefault="00576545" w:rsidP="00716ABF">
            <w:pPr>
              <w:rPr>
                <w:rFonts w:ascii="Arial" w:hAnsi="Arial" w:cs="Arial"/>
                <w:b/>
              </w:rPr>
            </w:pPr>
          </w:p>
          <w:p w14:paraId="6CEDF592" w14:textId="77777777" w:rsidR="00576545" w:rsidRPr="00B3300F" w:rsidRDefault="00576545" w:rsidP="00716ABF">
            <w:pPr>
              <w:rPr>
                <w:rFonts w:ascii="Arial" w:hAnsi="Arial" w:cs="Arial"/>
                <w:b/>
              </w:rPr>
            </w:pPr>
            <w:r w:rsidRPr="008A4302">
              <w:rPr>
                <w:rFonts w:ascii="Arial" w:hAnsi="Arial" w:cs="Arial"/>
                <w:b/>
              </w:rPr>
              <w:t xml:space="preserve">All control testing should be documented i.e. population, sample, test performed, results/exceptions identified, </w:t>
            </w:r>
            <w:r w:rsidRPr="008A4302">
              <w:rPr>
                <w:rFonts w:ascii="Arial" w:hAnsi="Arial" w:cs="Arial"/>
                <w:b/>
              </w:rPr>
              <w:lastRenderedPageBreak/>
              <w:t>remediation actions proposed/completed.</w:t>
            </w:r>
          </w:p>
          <w:p w14:paraId="7FF2D640" w14:textId="77777777" w:rsidR="00576545" w:rsidRPr="007B227C" w:rsidRDefault="00576545" w:rsidP="00716ABF">
            <w:pPr>
              <w:rPr>
                <w:rFonts w:ascii="Arial" w:hAnsi="Arial" w:cs="Arial"/>
                <w:b/>
              </w:rPr>
            </w:pPr>
          </w:p>
          <w:p w14:paraId="565D4021" w14:textId="77777777" w:rsidR="00576545" w:rsidRPr="007B227C" w:rsidRDefault="00576545" w:rsidP="00716ABF">
            <w:pPr>
              <w:rPr>
                <w:rFonts w:ascii="Arial" w:hAnsi="Arial" w:cs="Arial"/>
                <w:b/>
              </w:rPr>
            </w:pPr>
          </w:p>
        </w:tc>
        <w:tc>
          <w:tcPr>
            <w:tcW w:w="11340" w:type="dxa"/>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2"/>
              <w:gridCol w:w="4917"/>
              <w:gridCol w:w="1474"/>
              <w:gridCol w:w="1734"/>
              <w:gridCol w:w="1811"/>
            </w:tblGrid>
            <w:tr w:rsidR="00576545" w:rsidRPr="007B227C" w14:paraId="7B88CD7E" w14:textId="77777777" w:rsidTr="00716ABF">
              <w:trPr>
                <w:trHeight w:val="1155"/>
              </w:trPr>
              <w:tc>
                <w:tcPr>
                  <w:tcW w:w="712" w:type="dxa"/>
                  <w:shd w:val="clear" w:color="auto" w:fill="auto"/>
                </w:tcPr>
                <w:p w14:paraId="5272145E" w14:textId="77777777" w:rsidR="00576545" w:rsidRPr="007B227C" w:rsidRDefault="00576545" w:rsidP="00E25A65">
                  <w:pPr>
                    <w:framePr w:hSpace="180" w:wrap="around" w:vAnchor="text" w:hAnchor="text" w:xAlign="center" w:y="1"/>
                    <w:suppressOverlap/>
                    <w:jc w:val="both"/>
                    <w:rPr>
                      <w:rFonts w:ascii="Arial" w:hAnsi="Arial" w:cs="Arial"/>
                      <w:b/>
                    </w:rPr>
                  </w:pPr>
                  <w:r w:rsidRPr="007B227C">
                    <w:rPr>
                      <w:rFonts w:ascii="Arial" w:hAnsi="Arial" w:cs="Arial"/>
                      <w:b/>
                    </w:rPr>
                    <w:lastRenderedPageBreak/>
                    <w:t>Ref</w:t>
                  </w:r>
                </w:p>
              </w:tc>
              <w:tc>
                <w:tcPr>
                  <w:tcW w:w="4917" w:type="dxa"/>
                  <w:shd w:val="clear" w:color="auto" w:fill="auto"/>
                </w:tcPr>
                <w:p w14:paraId="7D8446F1" w14:textId="77777777" w:rsidR="00576545" w:rsidRPr="007B227C" w:rsidRDefault="00576545" w:rsidP="00E25A65">
                  <w:pPr>
                    <w:framePr w:hSpace="180" w:wrap="around" w:vAnchor="text" w:hAnchor="text" w:xAlign="center" w:y="1"/>
                    <w:suppressOverlap/>
                    <w:jc w:val="both"/>
                    <w:rPr>
                      <w:rFonts w:ascii="Arial" w:hAnsi="Arial" w:cs="Arial"/>
                      <w:b/>
                    </w:rPr>
                  </w:pPr>
                  <w:r>
                    <w:rPr>
                      <w:rFonts w:ascii="Arial" w:hAnsi="Arial" w:cs="Arial"/>
                      <w:b/>
                    </w:rPr>
                    <w:t>Checks and balances / key controls</w:t>
                  </w:r>
                </w:p>
              </w:tc>
              <w:tc>
                <w:tcPr>
                  <w:tcW w:w="1474" w:type="dxa"/>
                  <w:shd w:val="clear" w:color="auto" w:fill="auto"/>
                </w:tcPr>
                <w:p w14:paraId="56A281DD" w14:textId="77777777" w:rsidR="00576545" w:rsidRPr="007B227C" w:rsidRDefault="00576545" w:rsidP="00E25A65">
                  <w:pPr>
                    <w:framePr w:hSpace="180" w:wrap="around" w:vAnchor="text" w:hAnchor="text" w:xAlign="center" w:y="1"/>
                    <w:suppressOverlap/>
                    <w:jc w:val="both"/>
                    <w:rPr>
                      <w:rFonts w:ascii="Arial" w:hAnsi="Arial" w:cs="Arial"/>
                      <w:b/>
                    </w:rPr>
                  </w:pPr>
                  <w:r w:rsidRPr="007B227C">
                    <w:rPr>
                      <w:rFonts w:ascii="Arial" w:hAnsi="Arial" w:cs="Arial"/>
                      <w:b/>
                    </w:rPr>
                    <w:t xml:space="preserve">Check complete </w:t>
                  </w:r>
                  <w:r w:rsidRPr="007B227C">
                    <w:rPr>
                      <w:rFonts w:ascii="Arial" w:hAnsi="Arial" w:cs="Arial"/>
                      <w:b/>
                    </w:rPr>
                    <w:br/>
                    <w:t>(Y or N)</w:t>
                  </w:r>
                </w:p>
              </w:tc>
              <w:tc>
                <w:tcPr>
                  <w:tcW w:w="1734" w:type="dxa"/>
                  <w:shd w:val="clear" w:color="auto" w:fill="auto"/>
                </w:tcPr>
                <w:p w14:paraId="335CCDEF" w14:textId="77777777" w:rsidR="00576545" w:rsidRPr="007B227C" w:rsidRDefault="00576545" w:rsidP="00E25A65">
                  <w:pPr>
                    <w:framePr w:hSpace="180" w:wrap="around" w:vAnchor="text" w:hAnchor="text" w:xAlign="center" w:y="1"/>
                    <w:suppressOverlap/>
                    <w:jc w:val="both"/>
                    <w:rPr>
                      <w:rFonts w:ascii="Arial" w:hAnsi="Arial" w:cs="Arial"/>
                      <w:b/>
                    </w:rPr>
                  </w:pPr>
                  <w:r w:rsidRPr="007B227C">
                    <w:rPr>
                      <w:rFonts w:ascii="Arial" w:hAnsi="Arial" w:cs="Arial"/>
                      <w:b/>
                    </w:rPr>
                    <w:t>Date (dd/mm/yy)</w:t>
                  </w:r>
                </w:p>
              </w:tc>
              <w:tc>
                <w:tcPr>
                  <w:tcW w:w="1811" w:type="dxa"/>
                  <w:shd w:val="clear" w:color="auto" w:fill="auto"/>
                </w:tcPr>
                <w:p w14:paraId="0A550AB7" w14:textId="77777777" w:rsidR="00576545" w:rsidRPr="007B227C" w:rsidRDefault="00576545" w:rsidP="00E25A65">
                  <w:pPr>
                    <w:framePr w:hSpace="180" w:wrap="around" w:vAnchor="text" w:hAnchor="text" w:xAlign="center" w:y="1"/>
                    <w:suppressOverlap/>
                    <w:rPr>
                      <w:rFonts w:ascii="Arial" w:hAnsi="Arial" w:cs="Arial"/>
                      <w:b/>
                    </w:rPr>
                  </w:pPr>
                  <w:r w:rsidRPr="007B227C">
                    <w:rPr>
                      <w:rFonts w:ascii="Arial" w:hAnsi="Arial" w:cs="Arial"/>
                      <w:b/>
                    </w:rPr>
                    <w:t>C</w:t>
                  </w:r>
                  <w:r>
                    <w:rPr>
                      <w:rFonts w:ascii="Arial" w:hAnsi="Arial" w:cs="Arial"/>
                      <w:b/>
                    </w:rPr>
                    <w:t xml:space="preserve">onfirm the </w:t>
                  </w:r>
                  <w:r w:rsidRPr="007B227C">
                    <w:rPr>
                      <w:rFonts w:ascii="Arial" w:hAnsi="Arial" w:cs="Arial"/>
                      <w:b/>
                    </w:rPr>
                    <w:t xml:space="preserve">result </w:t>
                  </w:r>
                  <w:r>
                    <w:rPr>
                      <w:rFonts w:ascii="Arial" w:hAnsi="Arial" w:cs="Arial"/>
                      <w:b/>
                    </w:rPr>
                    <w:t xml:space="preserve">is </w:t>
                  </w:r>
                  <w:r w:rsidRPr="007B227C">
                    <w:rPr>
                      <w:rFonts w:ascii="Arial" w:hAnsi="Arial" w:cs="Arial"/>
                      <w:b/>
                    </w:rPr>
                    <w:t>satisfactory</w:t>
                  </w:r>
                  <w:r w:rsidRPr="007B227C">
                    <w:rPr>
                      <w:rFonts w:ascii="Arial" w:hAnsi="Arial" w:cs="Arial"/>
                      <w:b/>
                    </w:rPr>
                    <w:br/>
                    <w:t>(Y or N)</w:t>
                  </w:r>
                </w:p>
              </w:tc>
            </w:tr>
            <w:tr w:rsidR="00576545" w:rsidRPr="007B227C" w14:paraId="648C80D4" w14:textId="77777777" w:rsidTr="00716ABF">
              <w:trPr>
                <w:trHeight w:val="231"/>
              </w:trPr>
              <w:tc>
                <w:tcPr>
                  <w:tcW w:w="712" w:type="dxa"/>
                  <w:shd w:val="clear" w:color="auto" w:fill="auto"/>
                </w:tcPr>
                <w:p w14:paraId="4A4051C2" w14:textId="77777777" w:rsidR="00576545" w:rsidRPr="007B227C" w:rsidRDefault="00576545" w:rsidP="00E25A65">
                  <w:pPr>
                    <w:framePr w:hSpace="180" w:wrap="around" w:vAnchor="text" w:hAnchor="text" w:xAlign="center" w:y="1"/>
                    <w:suppressOverlap/>
                    <w:jc w:val="both"/>
                    <w:rPr>
                      <w:rFonts w:ascii="Arial" w:hAnsi="Arial" w:cs="Arial"/>
                      <w:b/>
                    </w:rPr>
                  </w:pPr>
                  <w:r w:rsidRPr="007B227C">
                    <w:rPr>
                      <w:rFonts w:ascii="Arial" w:hAnsi="Arial" w:cs="Arial"/>
                      <w:b/>
                    </w:rPr>
                    <w:t>1</w:t>
                  </w:r>
                </w:p>
              </w:tc>
              <w:tc>
                <w:tcPr>
                  <w:tcW w:w="4917" w:type="dxa"/>
                  <w:shd w:val="clear" w:color="auto" w:fill="auto"/>
                </w:tcPr>
                <w:p w14:paraId="208D6A67" w14:textId="2D0C7F51"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Check that the Cadent total view, for Opex, Capex, and Repex match back to the Network specific views in the A3 Summary consol file.</w:t>
                  </w:r>
                </w:p>
              </w:tc>
              <w:tc>
                <w:tcPr>
                  <w:tcW w:w="1474" w:type="dxa"/>
                  <w:shd w:val="clear" w:color="auto" w:fill="auto"/>
                </w:tcPr>
                <w:p w14:paraId="6C37AC9C" w14:textId="4B80019D"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Y</w:t>
                  </w:r>
                </w:p>
              </w:tc>
              <w:tc>
                <w:tcPr>
                  <w:tcW w:w="1734" w:type="dxa"/>
                  <w:shd w:val="clear" w:color="auto" w:fill="auto"/>
                </w:tcPr>
                <w:p w14:paraId="2EE5C98B" w14:textId="43CD52F9"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07/01/2020</w:t>
                  </w:r>
                </w:p>
              </w:tc>
              <w:tc>
                <w:tcPr>
                  <w:tcW w:w="1811" w:type="dxa"/>
                  <w:shd w:val="clear" w:color="auto" w:fill="auto"/>
                </w:tcPr>
                <w:p w14:paraId="4071B07D" w14:textId="27077CA4"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Y</w:t>
                  </w:r>
                </w:p>
              </w:tc>
            </w:tr>
            <w:tr w:rsidR="00576545" w:rsidRPr="007B227C" w14:paraId="0CE062CB" w14:textId="77777777" w:rsidTr="00716ABF">
              <w:trPr>
                <w:trHeight w:val="231"/>
              </w:trPr>
              <w:tc>
                <w:tcPr>
                  <w:tcW w:w="712" w:type="dxa"/>
                  <w:shd w:val="clear" w:color="auto" w:fill="auto"/>
                </w:tcPr>
                <w:p w14:paraId="7D37218C" w14:textId="77777777" w:rsidR="00576545" w:rsidRPr="007B227C" w:rsidRDefault="00576545" w:rsidP="00E25A65">
                  <w:pPr>
                    <w:framePr w:hSpace="180" w:wrap="around" w:vAnchor="text" w:hAnchor="text" w:xAlign="center" w:y="1"/>
                    <w:suppressOverlap/>
                    <w:jc w:val="both"/>
                    <w:rPr>
                      <w:rFonts w:ascii="Arial" w:hAnsi="Arial" w:cs="Arial"/>
                      <w:b/>
                    </w:rPr>
                  </w:pPr>
                  <w:r w:rsidRPr="007B227C">
                    <w:rPr>
                      <w:rFonts w:ascii="Arial" w:hAnsi="Arial" w:cs="Arial"/>
                      <w:b/>
                    </w:rPr>
                    <w:t>2</w:t>
                  </w:r>
                </w:p>
              </w:tc>
              <w:tc>
                <w:tcPr>
                  <w:tcW w:w="4917" w:type="dxa"/>
                  <w:shd w:val="clear" w:color="auto" w:fill="auto"/>
                </w:tcPr>
                <w:p w14:paraId="470F0493" w14:textId="7C867A7C"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Check that the sum of the Network specific tabs equa</w:t>
                  </w:r>
                  <w:r w:rsidR="00887AB7">
                    <w:rPr>
                      <w:rFonts w:ascii="Arial" w:hAnsi="Arial" w:cs="Arial"/>
                      <w:b/>
                      <w:color w:val="4472C4" w:themeColor="accent1"/>
                    </w:rPr>
                    <w:t>l</w:t>
                  </w:r>
                  <w:r w:rsidRPr="00AE2C20">
                    <w:rPr>
                      <w:rFonts w:ascii="Arial" w:hAnsi="Arial" w:cs="Arial"/>
                      <w:b/>
                      <w:color w:val="4472C4" w:themeColor="accent1"/>
                    </w:rPr>
                    <w:t>s the expected total Cadent view</w:t>
                  </w:r>
                </w:p>
              </w:tc>
              <w:tc>
                <w:tcPr>
                  <w:tcW w:w="1474" w:type="dxa"/>
                  <w:shd w:val="clear" w:color="auto" w:fill="auto"/>
                </w:tcPr>
                <w:p w14:paraId="262F5A0A" w14:textId="08CACF30"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Y</w:t>
                  </w:r>
                </w:p>
              </w:tc>
              <w:tc>
                <w:tcPr>
                  <w:tcW w:w="1734" w:type="dxa"/>
                  <w:shd w:val="clear" w:color="auto" w:fill="auto"/>
                </w:tcPr>
                <w:p w14:paraId="019DF4EC" w14:textId="36A5A398"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07/01/2020</w:t>
                  </w:r>
                </w:p>
              </w:tc>
              <w:tc>
                <w:tcPr>
                  <w:tcW w:w="1811" w:type="dxa"/>
                  <w:shd w:val="clear" w:color="auto" w:fill="auto"/>
                </w:tcPr>
                <w:p w14:paraId="23C9B98F" w14:textId="654560B0"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Y</w:t>
                  </w:r>
                </w:p>
              </w:tc>
            </w:tr>
            <w:tr w:rsidR="00576545" w:rsidRPr="007B227C" w14:paraId="6B693575" w14:textId="77777777" w:rsidTr="00716ABF">
              <w:trPr>
                <w:trHeight w:val="231"/>
              </w:trPr>
              <w:tc>
                <w:tcPr>
                  <w:tcW w:w="712" w:type="dxa"/>
                  <w:shd w:val="clear" w:color="auto" w:fill="auto"/>
                </w:tcPr>
                <w:p w14:paraId="173ABB6F" w14:textId="77777777" w:rsidR="00576545" w:rsidRPr="007B227C" w:rsidRDefault="00576545" w:rsidP="00E25A65">
                  <w:pPr>
                    <w:framePr w:hSpace="180" w:wrap="around" w:vAnchor="text" w:hAnchor="text" w:xAlign="center" w:y="1"/>
                    <w:suppressOverlap/>
                    <w:jc w:val="both"/>
                    <w:rPr>
                      <w:rFonts w:ascii="Arial" w:hAnsi="Arial" w:cs="Arial"/>
                      <w:b/>
                    </w:rPr>
                  </w:pPr>
                  <w:r w:rsidRPr="007B227C">
                    <w:rPr>
                      <w:rFonts w:ascii="Arial" w:hAnsi="Arial" w:cs="Arial"/>
                      <w:b/>
                    </w:rPr>
                    <w:t>3</w:t>
                  </w:r>
                </w:p>
              </w:tc>
              <w:tc>
                <w:tcPr>
                  <w:tcW w:w="4917" w:type="dxa"/>
                  <w:shd w:val="clear" w:color="auto" w:fill="auto"/>
                </w:tcPr>
                <w:p w14:paraId="43355D90" w14:textId="603A455B" w:rsidR="00576545" w:rsidRPr="00AE2C20" w:rsidRDefault="00887AB7" w:rsidP="00E25A65">
                  <w:pPr>
                    <w:framePr w:hSpace="180" w:wrap="around" w:vAnchor="text" w:hAnchor="text" w:xAlign="center" w:y="1"/>
                    <w:suppressOverlap/>
                    <w:jc w:val="both"/>
                    <w:rPr>
                      <w:rFonts w:ascii="Arial" w:hAnsi="Arial" w:cs="Arial"/>
                      <w:b/>
                      <w:color w:val="4472C4" w:themeColor="accent1"/>
                    </w:rPr>
                  </w:pPr>
                  <w:r>
                    <w:rPr>
                      <w:rFonts w:ascii="Arial" w:hAnsi="Arial" w:cs="Arial"/>
                      <w:b/>
                      <w:color w:val="4472C4" w:themeColor="accent1"/>
                    </w:rPr>
                    <w:t>Make</w:t>
                  </w:r>
                  <w:r w:rsidR="00AE2C20" w:rsidRPr="00AE2C20">
                    <w:rPr>
                      <w:rFonts w:ascii="Arial" w:hAnsi="Arial" w:cs="Arial"/>
                      <w:b/>
                      <w:color w:val="4472C4" w:themeColor="accent1"/>
                    </w:rPr>
                    <w:t xml:space="preserve"> sure the sum of the Opex, Capex, &amp; Repex sections in the Totex summary equals the Total Totex number reported in the A3 summary and other published documents </w:t>
                  </w:r>
                </w:p>
              </w:tc>
              <w:tc>
                <w:tcPr>
                  <w:tcW w:w="1474" w:type="dxa"/>
                  <w:shd w:val="clear" w:color="auto" w:fill="auto"/>
                </w:tcPr>
                <w:p w14:paraId="71534366" w14:textId="677B0E2C"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Y</w:t>
                  </w:r>
                </w:p>
              </w:tc>
              <w:tc>
                <w:tcPr>
                  <w:tcW w:w="1734" w:type="dxa"/>
                  <w:shd w:val="clear" w:color="auto" w:fill="auto"/>
                </w:tcPr>
                <w:p w14:paraId="224D9FBC" w14:textId="0B81D690"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07/01/2020</w:t>
                  </w:r>
                </w:p>
              </w:tc>
              <w:tc>
                <w:tcPr>
                  <w:tcW w:w="1811" w:type="dxa"/>
                  <w:shd w:val="clear" w:color="auto" w:fill="auto"/>
                </w:tcPr>
                <w:p w14:paraId="16F5B68E" w14:textId="1DACA974"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Y</w:t>
                  </w:r>
                </w:p>
              </w:tc>
            </w:tr>
            <w:tr w:rsidR="00576545" w:rsidRPr="007B227C" w14:paraId="111CCCB9" w14:textId="77777777" w:rsidTr="00716ABF">
              <w:trPr>
                <w:trHeight w:val="231"/>
              </w:trPr>
              <w:tc>
                <w:tcPr>
                  <w:tcW w:w="712" w:type="dxa"/>
                  <w:shd w:val="clear" w:color="auto" w:fill="auto"/>
                </w:tcPr>
                <w:p w14:paraId="3E34BB78" w14:textId="77777777" w:rsidR="00576545" w:rsidRPr="007B227C" w:rsidRDefault="00576545" w:rsidP="00E25A65">
                  <w:pPr>
                    <w:framePr w:hSpace="180" w:wrap="around" w:vAnchor="text" w:hAnchor="text" w:xAlign="center" w:y="1"/>
                    <w:suppressOverlap/>
                    <w:jc w:val="both"/>
                    <w:rPr>
                      <w:rFonts w:ascii="Arial" w:hAnsi="Arial" w:cs="Arial"/>
                      <w:b/>
                    </w:rPr>
                  </w:pPr>
                  <w:r w:rsidRPr="007B227C">
                    <w:rPr>
                      <w:rFonts w:ascii="Arial" w:hAnsi="Arial" w:cs="Arial"/>
                      <w:b/>
                    </w:rPr>
                    <w:t>4</w:t>
                  </w:r>
                </w:p>
              </w:tc>
              <w:tc>
                <w:tcPr>
                  <w:tcW w:w="4917" w:type="dxa"/>
                  <w:shd w:val="clear" w:color="auto" w:fill="auto"/>
                </w:tcPr>
                <w:p w14:paraId="0808CF14" w14:textId="2244FBE3"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Make sure all costs, i.e. Output cases, Xoserve, Pension Admin, are included</w:t>
                  </w:r>
                </w:p>
              </w:tc>
              <w:tc>
                <w:tcPr>
                  <w:tcW w:w="1474" w:type="dxa"/>
                  <w:shd w:val="clear" w:color="auto" w:fill="auto"/>
                </w:tcPr>
                <w:p w14:paraId="54FCD5A1" w14:textId="0760C8E4"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Y</w:t>
                  </w:r>
                </w:p>
              </w:tc>
              <w:tc>
                <w:tcPr>
                  <w:tcW w:w="1734" w:type="dxa"/>
                  <w:shd w:val="clear" w:color="auto" w:fill="auto"/>
                </w:tcPr>
                <w:p w14:paraId="029C7781" w14:textId="0F110BB6"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07/01/2020</w:t>
                  </w:r>
                </w:p>
              </w:tc>
              <w:tc>
                <w:tcPr>
                  <w:tcW w:w="1811" w:type="dxa"/>
                  <w:shd w:val="clear" w:color="auto" w:fill="auto"/>
                </w:tcPr>
                <w:p w14:paraId="47A14690" w14:textId="2B1560F8" w:rsidR="00576545" w:rsidRPr="00AE2C20" w:rsidRDefault="00AE2C20" w:rsidP="00E25A65">
                  <w:pPr>
                    <w:framePr w:hSpace="180" w:wrap="around" w:vAnchor="text" w:hAnchor="text" w:xAlign="center" w:y="1"/>
                    <w:suppressOverlap/>
                    <w:jc w:val="both"/>
                    <w:rPr>
                      <w:rFonts w:ascii="Arial" w:hAnsi="Arial" w:cs="Arial"/>
                      <w:b/>
                      <w:color w:val="4472C4" w:themeColor="accent1"/>
                    </w:rPr>
                  </w:pPr>
                  <w:r w:rsidRPr="00AE2C20">
                    <w:rPr>
                      <w:rFonts w:ascii="Arial" w:hAnsi="Arial" w:cs="Arial"/>
                      <w:b/>
                      <w:color w:val="4472C4" w:themeColor="accent1"/>
                    </w:rPr>
                    <w:t>Y</w:t>
                  </w:r>
                </w:p>
              </w:tc>
            </w:tr>
            <w:tr w:rsidR="00576545" w:rsidRPr="007B227C" w14:paraId="06B6D484" w14:textId="77777777" w:rsidTr="00716ABF">
              <w:trPr>
                <w:trHeight w:val="231"/>
              </w:trPr>
              <w:tc>
                <w:tcPr>
                  <w:tcW w:w="712" w:type="dxa"/>
                  <w:shd w:val="clear" w:color="auto" w:fill="auto"/>
                </w:tcPr>
                <w:p w14:paraId="18E6877D" w14:textId="77777777" w:rsidR="00576545" w:rsidRPr="007B227C" w:rsidRDefault="00576545" w:rsidP="00E25A65">
                  <w:pPr>
                    <w:framePr w:hSpace="180" w:wrap="around" w:vAnchor="text" w:hAnchor="text" w:xAlign="center" w:y="1"/>
                    <w:suppressOverlap/>
                    <w:jc w:val="both"/>
                    <w:rPr>
                      <w:rFonts w:ascii="Arial" w:hAnsi="Arial" w:cs="Arial"/>
                      <w:b/>
                    </w:rPr>
                  </w:pPr>
                  <w:r w:rsidRPr="007B227C">
                    <w:rPr>
                      <w:rFonts w:ascii="Arial" w:hAnsi="Arial" w:cs="Arial"/>
                      <w:b/>
                    </w:rPr>
                    <w:t>5</w:t>
                  </w:r>
                </w:p>
              </w:tc>
              <w:tc>
                <w:tcPr>
                  <w:tcW w:w="4917" w:type="dxa"/>
                  <w:shd w:val="clear" w:color="auto" w:fill="auto"/>
                </w:tcPr>
                <w:p w14:paraId="5EE87550" w14:textId="77777777" w:rsidR="00576545" w:rsidRPr="007B227C" w:rsidRDefault="00576545" w:rsidP="00E25A65">
                  <w:pPr>
                    <w:framePr w:hSpace="180" w:wrap="around" w:vAnchor="text" w:hAnchor="text" w:xAlign="center" w:y="1"/>
                    <w:suppressOverlap/>
                    <w:jc w:val="both"/>
                    <w:rPr>
                      <w:rFonts w:ascii="Arial" w:hAnsi="Arial" w:cs="Arial"/>
                      <w:b/>
                    </w:rPr>
                  </w:pPr>
                </w:p>
              </w:tc>
              <w:tc>
                <w:tcPr>
                  <w:tcW w:w="1474" w:type="dxa"/>
                  <w:shd w:val="clear" w:color="auto" w:fill="auto"/>
                </w:tcPr>
                <w:p w14:paraId="16E97307" w14:textId="77777777" w:rsidR="00576545" w:rsidRPr="007B227C" w:rsidRDefault="00576545" w:rsidP="00E25A65">
                  <w:pPr>
                    <w:framePr w:hSpace="180" w:wrap="around" w:vAnchor="text" w:hAnchor="text" w:xAlign="center" w:y="1"/>
                    <w:suppressOverlap/>
                    <w:jc w:val="both"/>
                    <w:rPr>
                      <w:rFonts w:ascii="Arial" w:hAnsi="Arial" w:cs="Arial"/>
                      <w:b/>
                    </w:rPr>
                  </w:pPr>
                </w:p>
              </w:tc>
              <w:tc>
                <w:tcPr>
                  <w:tcW w:w="1734" w:type="dxa"/>
                  <w:shd w:val="clear" w:color="auto" w:fill="auto"/>
                </w:tcPr>
                <w:p w14:paraId="14EE9BC7" w14:textId="77777777" w:rsidR="00576545" w:rsidRPr="007B227C" w:rsidRDefault="00576545" w:rsidP="00E25A65">
                  <w:pPr>
                    <w:framePr w:hSpace="180" w:wrap="around" w:vAnchor="text" w:hAnchor="text" w:xAlign="center" w:y="1"/>
                    <w:suppressOverlap/>
                    <w:jc w:val="both"/>
                    <w:rPr>
                      <w:rFonts w:ascii="Arial" w:hAnsi="Arial" w:cs="Arial"/>
                      <w:b/>
                    </w:rPr>
                  </w:pPr>
                </w:p>
              </w:tc>
              <w:tc>
                <w:tcPr>
                  <w:tcW w:w="1811" w:type="dxa"/>
                  <w:shd w:val="clear" w:color="auto" w:fill="auto"/>
                </w:tcPr>
                <w:p w14:paraId="20DAD8AB" w14:textId="77777777" w:rsidR="00576545" w:rsidRPr="007B227C" w:rsidRDefault="00576545" w:rsidP="00E25A65">
                  <w:pPr>
                    <w:framePr w:hSpace="180" w:wrap="around" w:vAnchor="text" w:hAnchor="text" w:xAlign="center" w:y="1"/>
                    <w:suppressOverlap/>
                    <w:jc w:val="both"/>
                    <w:rPr>
                      <w:rFonts w:ascii="Arial" w:hAnsi="Arial" w:cs="Arial"/>
                      <w:b/>
                    </w:rPr>
                  </w:pPr>
                </w:p>
              </w:tc>
            </w:tr>
          </w:tbl>
          <w:p w14:paraId="2F038EDE" w14:textId="77777777" w:rsidR="00576545" w:rsidRPr="007B227C" w:rsidRDefault="00576545" w:rsidP="00716ABF">
            <w:pPr>
              <w:jc w:val="both"/>
              <w:rPr>
                <w:rFonts w:ascii="Arial" w:hAnsi="Arial" w:cs="Arial"/>
                <w:i/>
                <w:color w:val="C0C0C0"/>
              </w:rPr>
            </w:pPr>
          </w:p>
          <w:p w14:paraId="368C95FE" w14:textId="77777777" w:rsidR="00576545" w:rsidRPr="00C33ED4" w:rsidRDefault="00576545" w:rsidP="00716ABF">
            <w:pPr>
              <w:ind w:left="720"/>
              <w:rPr>
                <w:rFonts w:ascii="Arial" w:hAnsi="Arial" w:cs="Arial"/>
                <w:b/>
              </w:rPr>
            </w:pPr>
          </w:p>
          <w:p w14:paraId="4A6305B8" w14:textId="77777777" w:rsidR="00576545" w:rsidRDefault="00576545" w:rsidP="00576545">
            <w:pPr>
              <w:numPr>
                <w:ilvl w:val="0"/>
                <w:numId w:val="5"/>
              </w:numPr>
              <w:spacing w:after="0" w:line="240" w:lineRule="auto"/>
              <w:rPr>
                <w:rFonts w:ascii="Arial" w:hAnsi="Arial" w:cs="Arial"/>
                <w:b/>
              </w:rPr>
            </w:pPr>
            <w:r>
              <w:rPr>
                <w:rFonts w:ascii="Arial" w:hAnsi="Arial" w:cs="Arial"/>
                <w:b/>
              </w:rPr>
              <w:t>What c</w:t>
            </w:r>
            <w:r w:rsidRPr="009B1CD4">
              <w:rPr>
                <w:rFonts w:ascii="Arial" w:hAnsi="Arial" w:cs="Arial"/>
                <w:b/>
              </w:rPr>
              <w:t xml:space="preserve">hecks and balances </w:t>
            </w:r>
            <w:r>
              <w:rPr>
                <w:rFonts w:ascii="Arial" w:hAnsi="Arial" w:cs="Arial"/>
                <w:b/>
              </w:rPr>
              <w:t>are performed</w:t>
            </w:r>
            <w:r w:rsidRPr="009B1CD4">
              <w:rPr>
                <w:rFonts w:ascii="Arial" w:hAnsi="Arial" w:cs="Arial"/>
                <w:b/>
              </w:rPr>
              <w:t xml:space="preserve"> to </w:t>
            </w:r>
            <w:r>
              <w:rPr>
                <w:rFonts w:ascii="Arial" w:hAnsi="Arial" w:cs="Arial"/>
                <w:b/>
              </w:rPr>
              <w:t>track the data back to / from source (</w:t>
            </w:r>
            <w:r w:rsidRPr="009B1CD4">
              <w:rPr>
                <w:rFonts w:ascii="Arial" w:hAnsi="Arial" w:cs="Arial"/>
                <w:b/>
              </w:rPr>
              <w:t>this could be investment methodologies, spreadsheets or models used in the underlying process</w:t>
            </w:r>
            <w:r>
              <w:rPr>
                <w:rFonts w:ascii="Arial" w:hAnsi="Arial" w:cs="Arial"/>
                <w:b/>
              </w:rPr>
              <w:t xml:space="preserve"> to get from source to the BPDT</w:t>
            </w:r>
            <w:r w:rsidRPr="009B1CD4">
              <w:rPr>
                <w:rFonts w:ascii="Arial" w:hAnsi="Arial" w:cs="Arial"/>
                <w:b/>
              </w:rPr>
              <w:t>)</w:t>
            </w:r>
            <w:r>
              <w:rPr>
                <w:rFonts w:ascii="Arial" w:hAnsi="Arial" w:cs="Arial"/>
                <w:b/>
              </w:rPr>
              <w:t>?</w:t>
            </w:r>
          </w:p>
          <w:p w14:paraId="53DF3284" w14:textId="46E311BD" w:rsidR="00576545" w:rsidRPr="00AE2C20" w:rsidRDefault="00AE2C20" w:rsidP="00716ABF">
            <w:pPr>
              <w:ind w:left="720"/>
              <w:rPr>
                <w:rFonts w:ascii="Arial" w:hAnsi="Arial" w:cs="Arial"/>
                <w:b/>
                <w:color w:val="4472C4" w:themeColor="accent1"/>
              </w:rPr>
            </w:pPr>
            <w:r w:rsidRPr="00AE2C20">
              <w:rPr>
                <w:rFonts w:ascii="Arial" w:hAnsi="Arial" w:cs="Arial"/>
                <w:b/>
                <w:color w:val="4472C4" w:themeColor="accent1"/>
              </w:rPr>
              <w:t>See above</w:t>
            </w:r>
          </w:p>
          <w:p w14:paraId="34A1E784" w14:textId="77777777" w:rsidR="00576545" w:rsidRPr="00AE2C20" w:rsidRDefault="00576545" w:rsidP="00576545">
            <w:pPr>
              <w:numPr>
                <w:ilvl w:val="0"/>
                <w:numId w:val="5"/>
              </w:numPr>
              <w:spacing w:after="0" w:line="240" w:lineRule="auto"/>
              <w:rPr>
                <w:rFonts w:ascii="Arial" w:hAnsi="Arial" w:cs="Arial"/>
                <w:b/>
                <w:color w:val="4472C4" w:themeColor="accent1"/>
              </w:rPr>
            </w:pPr>
            <w:r>
              <w:rPr>
                <w:rFonts w:ascii="Arial" w:hAnsi="Arial" w:cs="Arial"/>
                <w:b/>
              </w:rPr>
              <w:t>Where spreadsheets or models are used how are you confident that the spreadsheet or model is operating as required? (For example, spot testing of calculations, re-performance of outputs based on the same input data).</w:t>
            </w:r>
          </w:p>
          <w:p w14:paraId="423B8C91" w14:textId="160361CE" w:rsidR="00576545" w:rsidRPr="00AE2C20" w:rsidRDefault="00AE2C20" w:rsidP="00716ABF">
            <w:pPr>
              <w:ind w:left="720"/>
              <w:rPr>
                <w:rFonts w:ascii="Arial" w:hAnsi="Arial" w:cs="Arial"/>
                <w:b/>
                <w:color w:val="4472C4" w:themeColor="accent1"/>
              </w:rPr>
            </w:pPr>
            <w:r w:rsidRPr="00AE2C20">
              <w:rPr>
                <w:rFonts w:ascii="Arial" w:hAnsi="Arial" w:cs="Arial"/>
                <w:b/>
                <w:color w:val="4472C4" w:themeColor="accent1"/>
              </w:rPr>
              <w:t>Confident, file contains appropriate checks and cross references</w:t>
            </w:r>
          </w:p>
          <w:p w14:paraId="018C79CF" w14:textId="77777777" w:rsidR="00576545" w:rsidRDefault="00576545" w:rsidP="00576545">
            <w:pPr>
              <w:numPr>
                <w:ilvl w:val="0"/>
                <w:numId w:val="5"/>
              </w:numPr>
              <w:spacing w:after="0" w:line="240" w:lineRule="auto"/>
              <w:jc w:val="both"/>
              <w:rPr>
                <w:rFonts w:ascii="Arial" w:hAnsi="Arial" w:cs="Arial"/>
                <w:b/>
              </w:rPr>
            </w:pPr>
            <w:r w:rsidRPr="008A4302">
              <w:rPr>
                <w:rFonts w:ascii="Arial" w:hAnsi="Arial" w:cs="Arial"/>
                <w:b/>
              </w:rPr>
              <w:lastRenderedPageBreak/>
              <w:t>What reasonableness checks are performed to ensure that the data reported is appropriate? For example, variance analysis, comparison across networks or reference to external benchmarking.</w:t>
            </w:r>
          </w:p>
          <w:p w14:paraId="1ACBE8A4" w14:textId="77777777" w:rsidR="00AE2C20" w:rsidRPr="00AE2C20" w:rsidRDefault="00AE2C20" w:rsidP="00AE2C20">
            <w:pPr>
              <w:ind w:left="720"/>
              <w:rPr>
                <w:rFonts w:ascii="Arial" w:hAnsi="Arial" w:cs="Arial"/>
                <w:b/>
                <w:color w:val="4472C4" w:themeColor="accent1"/>
              </w:rPr>
            </w:pPr>
            <w:r w:rsidRPr="00AE2C20">
              <w:rPr>
                <w:rFonts w:ascii="Arial" w:hAnsi="Arial" w:cs="Arial"/>
                <w:b/>
                <w:color w:val="4472C4" w:themeColor="accent1"/>
              </w:rPr>
              <w:t>See above</w:t>
            </w:r>
          </w:p>
          <w:p w14:paraId="2CC1A2F6" w14:textId="77777777" w:rsidR="00576545" w:rsidRPr="00962BED" w:rsidRDefault="00576545" w:rsidP="00576545">
            <w:pPr>
              <w:numPr>
                <w:ilvl w:val="0"/>
                <w:numId w:val="5"/>
              </w:numPr>
              <w:spacing w:after="0" w:line="240" w:lineRule="auto"/>
              <w:rPr>
                <w:rFonts w:ascii="Arial" w:hAnsi="Arial" w:cs="Arial"/>
                <w:b/>
                <w:i/>
              </w:rPr>
            </w:pPr>
            <w:r w:rsidRPr="008A4302">
              <w:rPr>
                <w:rFonts w:ascii="Arial" w:hAnsi="Arial" w:cs="Arial"/>
                <w:b/>
              </w:rPr>
              <w:t>Are there any key dependencies impacting your data table? If so, please describe the checks performed in order to ensure the dependencies flow through correctly to the data table.</w:t>
            </w:r>
            <w:r>
              <w:rPr>
                <w:rFonts w:ascii="Arial" w:hAnsi="Arial" w:cs="Arial"/>
                <w:b/>
              </w:rPr>
              <w:t xml:space="preserve"> </w:t>
            </w:r>
            <w:r w:rsidRPr="002F55D9">
              <w:rPr>
                <w:rFonts w:ascii="Arial" w:hAnsi="Arial" w:cs="Arial"/>
              </w:rPr>
              <w:t xml:space="preserve"> </w:t>
            </w:r>
            <w:r>
              <w:rPr>
                <w:rFonts w:ascii="Arial" w:hAnsi="Arial" w:cs="Arial"/>
              </w:rPr>
              <w:t>(</w:t>
            </w:r>
            <w:r w:rsidRPr="002F55D9">
              <w:rPr>
                <w:rFonts w:ascii="Arial" w:hAnsi="Arial" w:cs="Arial"/>
              </w:rPr>
              <w:t xml:space="preserve">please do not leave this blank if </w:t>
            </w:r>
            <w:r>
              <w:rPr>
                <w:rFonts w:ascii="Arial" w:hAnsi="Arial" w:cs="Arial"/>
              </w:rPr>
              <w:t>there are no dependencies</w:t>
            </w:r>
            <w:r w:rsidRPr="002F55D9">
              <w:rPr>
                <w:rFonts w:ascii="Arial" w:hAnsi="Arial" w:cs="Arial"/>
              </w:rPr>
              <w:t xml:space="preserve"> </w:t>
            </w:r>
            <w:r>
              <w:rPr>
                <w:rFonts w:ascii="Arial" w:hAnsi="Arial" w:cs="Arial"/>
              </w:rPr>
              <w:t>please mark as</w:t>
            </w:r>
            <w:r w:rsidRPr="002F55D9">
              <w:rPr>
                <w:rFonts w:ascii="Arial" w:hAnsi="Arial" w:cs="Arial"/>
              </w:rPr>
              <w:t xml:space="preserve"> N/A)</w:t>
            </w:r>
          </w:p>
          <w:p w14:paraId="7A949A7B" w14:textId="77777777" w:rsidR="00576545" w:rsidRDefault="00AE2C20" w:rsidP="0092060D">
            <w:pPr>
              <w:pStyle w:val="ListParagraph"/>
              <w:rPr>
                <w:rFonts w:ascii="Arial" w:hAnsi="Arial" w:cs="Arial"/>
                <w:b/>
                <w:i/>
                <w:color w:val="4472C4" w:themeColor="accent1"/>
              </w:rPr>
            </w:pPr>
            <w:r w:rsidRPr="00AE2C20">
              <w:rPr>
                <w:rFonts w:ascii="Arial" w:hAnsi="Arial" w:cs="Arial"/>
                <w:b/>
                <w:i/>
                <w:color w:val="4472C4" w:themeColor="accent1"/>
              </w:rPr>
              <w:t>No</w:t>
            </w:r>
          </w:p>
          <w:p w14:paraId="1695053B" w14:textId="3F9963C0" w:rsidR="0092060D" w:rsidRPr="0092060D" w:rsidRDefault="0092060D" w:rsidP="0092060D">
            <w:pPr>
              <w:pStyle w:val="ListParagraph"/>
              <w:rPr>
                <w:rFonts w:ascii="Arial" w:hAnsi="Arial" w:cs="Arial"/>
                <w:b/>
                <w:i/>
                <w:color w:val="4472C4" w:themeColor="accent1"/>
              </w:rPr>
            </w:pPr>
          </w:p>
        </w:tc>
      </w:tr>
      <w:tr w:rsidR="00576545" w:rsidRPr="00C62F85" w14:paraId="3403A05A" w14:textId="77777777" w:rsidTr="00716ABF">
        <w:tc>
          <w:tcPr>
            <w:tcW w:w="3510" w:type="dxa"/>
            <w:shd w:val="clear" w:color="auto" w:fill="auto"/>
          </w:tcPr>
          <w:p w14:paraId="232D3D68" w14:textId="77777777" w:rsidR="00576545" w:rsidRPr="007B227C" w:rsidRDefault="00576545" w:rsidP="00576545">
            <w:pPr>
              <w:numPr>
                <w:ilvl w:val="0"/>
                <w:numId w:val="3"/>
              </w:numPr>
              <w:spacing w:after="0" w:line="240" w:lineRule="auto"/>
              <w:rPr>
                <w:rFonts w:ascii="Arial" w:hAnsi="Arial" w:cs="Arial"/>
                <w:b/>
              </w:rPr>
            </w:pPr>
            <w:r w:rsidRPr="007B227C">
              <w:rPr>
                <w:rFonts w:ascii="Arial" w:hAnsi="Arial" w:cs="Arial"/>
                <w:b/>
              </w:rPr>
              <w:lastRenderedPageBreak/>
              <w:t>Findings (Log of any corrections / fixes</w:t>
            </w:r>
            <w:r>
              <w:rPr>
                <w:rFonts w:ascii="Arial" w:hAnsi="Arial" w:cs="Arial"/>
                <w:b/>
              </w:rPr>
              <w:t>, outstanding issues, dependencies)</w:t>
            </w:r>
          </w:p>
        </w:tc>
        <w:tc>
          <w:tcPr>
            <w:tcW w:w="11340" w:type="dxa"/>
            <w:shd w:val="clear" w:color="auto" w:fill="auto"/>
          </w:tcPr>
          <w:p w14:paraId="19999314" w14:textId="77777777" w:rsidR="00576545" w:rsidRDefault="00576545" w:rsidP="00716ABF">
            <w:pPr>
              <w:jc w:val="both"/>
              <w:rPr>
                <w:rFonts w:ascii="Arial" w:hAnsi="Arial" w:cs="Arial"/>
                <w:b/>
              </w:rPr>
            </w:pPr>
            <w:r>
              <w:rPr>
                <w:rFonts w:ascii="Arial" w:hAnsi="Arial" w:cs="Arial"/>
                <w:b/>
              </w:rPr>
              <w:t>I</w:t>
            </w:r>
            <w:r w:rsidRPr="007B227C">
              <w:rPr>
                <w:rFonts w:ascii="Arial" w:hAnsi="Arial" w:cs="Arial"/>
                <w:b/>
              </w:rPr>
              <w:t>f applicable, please provide an explan</w:t>
            </w:r>
            <w:r>
              <w:rPr>
                <w:rFonts w:ascii="Arial" w:hAnsi="Arial" w:cs="Arial"/>
                <w:b/>
              </w:rPr>
              <w:t xml:space="preserve">ation of any checks (as above) which failed </w:t>
            </w:r>
            <w:r w:rsidRPr="007B227C">
              <w:rPr>
                <w:rFonts w:ascii="Arial" w:hAnsi="Arial" w:cs="Arial"/>
                <w:b/>
              </w:rPr>
              <w:t xml:space="preserve">and </w:t>
            </w:r>
            <w:r>
              <w:rPr>
                <w:rFonts w:ascii="Arial" w:hAnsi="Arial" w:cs="Arial"/>
                <w:b/>
              </w:rPr>
              <w:t>the steps taken to resolve the issue.</w:t>
            </w:r>
          </w:p>
          <w:p w14:paraId="6E6128CD" w14:textId="77777777" w:rsidR="00576545" w:rsidRDefault="00576545" w:rsidP="00716ABF">
            <w:pPr>
              <w:jc w:val="both"/>
              <w:rPr>
                <w:rFonts w:ascii="Arial" w:hAnsi="Arial" w:cs="Arial"/>
                <w:b/>
              </w:rPr>
            </w:pPr>
          </w:p>
          <w:p w14:paraId="20673FB4" w14:textId="345CBEE5" w:rsidR="00576545" w:rsidRPr="007B227C" w:rsidRDefault="00166DFF" w:rsidP="00716ABF">
            <w:pPr>
              <w:jc w:val="both"/>
              <w:rPr>
                <w:rFonts w:ascii="Arial" w:hAnsi="Arial" w:cs="Arial"/>
                <w:b/>
              </w:rPr>
            </w:pPr>
            <w:r w:rsidRPr="00166DFF">
              <w:rPr>
                <w:rFonts w:ascii="Arial" w:hAnsi="Arial" w:cs="Arial"/>
                <w:b/>
                <w:color w:val="4472C4" w:themeColor="accent1"/>
              </w:rPr>
              <w:t>N/a</w:t>
            </w:r>
          </w:p>
        </w:tc>
      </w:tr>
      <w:tr w:rsidR="00576545" w:rsidRPr="00C62F85" w14:paraId="6D41D028" w14:textId="77777777" w:rsidTr="00716ABF">
        <w:tc>
          <w:tcPr>
            <w:tcW w:w="3510" w:type="dxa"/>
            <w:shd w:val="clear" w:color="auto" w:fill="auto"/>
          </w:tcPr>
          <w:p w14:paraId="0A2B6CDF" w14:textId="77777777" w:rsidR="00576545" w:rsidRPr="007B227C" w:rsidRDefault="00576545" w:rsidP="00576545">
            <w:pPr>
              <w:numPr>
                <w:ilvl w:val="0"/>
                <w:numId w:val="3"/>
              </w:numPr>
              <w:spacing w:after="0" w:line="240" w:lineRule="auto"/>
              <w:rPr>
                <w:rFonts w:ascii="Arial" w:hAnsi="Arial" w:cs="Arial"/>
                <w:b/>
              </w:rPr>
            </w:pPr>
            <w:r w:rsidRPr="007B227C">
              <w:rPr>
                <w:rFonts w:ascii="Arial" w:hAnsi="Arial" w:cs="Arial"/>
                <w:b/>
              </w:rPr>
              <w:t>Data table and supporting evidence as provided to Business Expert</w:t>
            </w:r>
            <w:r>
              <w:rPr>
                <w:rFonts w:ascii="Arial" w:hAnsi="Arial" w:cs="Arial"/>
                <w:b/>
              </w:rPr>
              <w:t>.</w:t>
            </w:r>
          </w:p>
        </w:tc>
        <w:tc>
          <w:tcPr>
            <w:tcW w:w="11340" w:type="dxa"/>
            <w:shd w:val="clear" w:color="auto" w:fill="auto"/>
          </w:tcPr>
          <w:p w14:paraId="3EFC6820" w14:textId="77777777" w:rsidR="00576545" w:rsidRPr="007B227C" w:rsidRDefault="00576545" w:rsidP="00716ABF">
            <w:pPr>
              <w:jc w:val="both"/>
              <w:rPr>
                <w:rFonts w:ascii="Arial" w:hAnsi="Arial" w:cs="Arial"/>
                <w:b/>
              </w:rPr>
            </w:pPr>
            <w:r>
              <w:rPr>
                <w:rFonts w:ascii="Arial" w:hAnsi="Arial" w:cs="Arial"/>
                <w:b/>
              </w:rPr>
              <w:t xml:space="preserve">Please </w:t>
            </w:r>
            <w:r w:rsidRPr="007B227C">
              <w:rPr>
                <w:rFonts w:ascii="Arial" w:hAnsi="Arial" w:cs="Arial"/>
                <w:b/>
              </w:rPr>
              <w:t xml:space="preserve">confirm that no changes have been made to the Ofgem data </w:t>
            </w:r>
            <w:r>
              <w:rPr>
                <w:rFonts w:ascii="Arial" w:hAnsi="Arial" w:cs="Arial"/>
                <w:b/>
              </w:rPr>
              <w:t xml:space="preserve">template </w:t>
            </w:r>
            <w:r w:rsidRPr="007B227C">
              <w:rPr>
                <w:rFonts w:ascii="Arial" w:hAnsi="Arial" w:cs="Arial"/>
                <w:b/>
              </w:rPr>
              <w:t>tab</w:t>
            </w:r>
            <w:r>
              <w:rPr>
                <w:rFonts w:ascii="Arial" w:hAnsi="Arial" w:cs="Arial"/>
                <w:b/>
              </w:rPr>
              <w:t xml:space="preserve">le (e.g. insert or hide columns </w:t>
            </w:r>
            <w:r w:rsidRPr="007B227C">
              <w:rPr>
                <w:rFonts w:ascii="Arial" w:hAnsi="Arial" w:cs="Arial"/>
                <w:b/>
              </w:rPr>
              <w:t>/</w:t>
            </w:r>
            <w:r>
              <w:rPr>
                <w:rFonts w:ascii="Arial" w:hAnsi="Arial" w:cs="Arial"/>
                <w:b/>
              </w:rPr>
              <w:t xml:space="preserve"> rows </w:t>
            </w:r>
            <w:r w:rsidRPr="007B227C">
              <w:rPr>
                <w:rFonts w:ascii="Arial" w:hAnsi="Arial" w:cs="Arial"/>
                <w:b/>
              </w:rPr>
              <w:t>/</w:t>
            </w:r>
            <w:r>
              <w:rPr>
                <w:rFonts w:ascii="Arial" w:hAnsi="Arial" w:cs="Arial"/>
                <w:b/>
              </w:rPr>
              <w:t xml:space="preserve"> </w:t>
            </w:r>
            <w:r w:rsidRPr="007B227C">
              <w:rPr>
                <w:rFonts w:ascii="Arial" w:hAnsi="Arial" w:cs="Arial"/>
                <w:b/>
              </w:rPr>
              <w:t>cells; amend formulas in grey cells etc)</w:t>
            </w:r>
          </w:p>
          <w:p w14:paraId="7433678B" w14:textId="77777777" w:rsidR="00576545" w:rsidRPr="00166DFF" w:rsidRDefault="00576545" w:rsidP="00716ABF">
            <w:pPr>
              <w:jc w:val="both"/>
              <w:rPr>
                <w:rFonts w:ascii="Arial" w:hAnsi="Arial" w:cs="Arial"/>
                <w:i/>
                <w:color w:val="4472C4" w:themeColor="accent1"/>
              </w:rPr>
            </w:pPr>
          </w:p>
          <w:p w14:paraId="0114AD06" w14:textId="1FC3C4AC" w:rsidR="00576545" w:rsidRPr="00166DFF" w:rsidRDefault="00576545" w:rsidP="00166DFF">
            <w:pPr>
              <w:jc w:val="both"/>
              <w:rPr>
                <w:rFonts w:ascii="Arial" w:hAnsi="Arial" w:cs="Arial"/>
                <w:b/>
                <w:i/>
                <w:color w:val="4472C4" w:themeColor="accent1"/>
              </w:rPr>
            </w:pPr>
            <w:r w:rsidRPr="00166DFF">
              <w:rPr>
                <w:rFonts w:ascii="Arial" w:hAnsi="Arial" w:cs="Arial"/>
                <w:b/>
                <w:i/>
                <w:color w:val="4472C4" w:themeColor="accent1"/>
              </w:rPr>
              <w:t xml:space="preserve">YES       </w:t>
            </w:r>
            <w:r w:rsidR="00166DFF" w:rsidRPr="00166DFF">
              <w:rPr>
                <w:rFonts w:ascii="Arial" w:hAnsi="Arial" w:cs="Arial"/>
                <w:b/>
                <w:i/>
                <w:color w:val="4472C4" w:themeColor="accent1"/>
              </w:rPr>
              <w:t>- no changes have been made</w:t>
            </w:r>
          </w:p>
          <w:p w14:paraId="113E76DB" w14:textId="77777777" w:rsidR="00576545" w:rsidRPr="007B227C" w:rsidRDefault="00576545" w:rsidP="00716ABF">
            <w:pPr>
              <w:jc w:val="both"/>
              <w:rPr>
                <w:rFonts w:ascii="Arial" w:hAnsi="Arial" w:cs="Arial"/>
                <w:i/>
              </w:rPr>
            </w:pPr>
          </w:p>
          <w:p w14:paraId="24626177" w14:textId="77777777" w:rsidR="00576545" w:rsidRPr="007B227C" w:rsidRDefault="00576545" w:rsidP="00716ABF">
            <w:pPr>
              <w:jc w:val="both"/>
              <w:rPr>
                <w:rFonts w:ascii="Arial" w:hAnsi="Arial" w:cs="Arial"/>
                <w:b/>
                <w:i/>
              </w:rPr>
            </w:pPr>
            <w:r w:rsidRPr="00C35D9E">
              <w:rPr>
                <w:rFonts w:ascii="Arial" w:hAnsi="Arial" w:cs="Arial"/>
                <w:b/>
                <w:i/>
              </w:rPr>
              <w:t>If NO please explain</w:t>
            </w:r>
            <w:r>
              <w:rPr>
                <w:rFonts w:ascii="Arial" w:hAnsi="Arial" w:cs="Arial"/>
              </w:rPr>
              <w:t xml:space="preserve"> </w:t>
            </w:r>
          </w:p>
        </w:tc>
      </w:tr>
      <w:tr w:rsidR="00576545" w:rsidRPr="00C62F85" w14:paraId="267B1B64" w14:textId="77777777" w:rsidTr="00716ABF">
        <w:tc>
          <w:tcPr>
            <w:tcW w:w="3510" w:type="dxa"/>
            <w:shd w:val="clear" w:color="auto" w:fill="auto"/>
          </w:tcPr>
          <w:p w14:paraId="10DB8063" w14:textId="77777777" w:rsidR="00576545" w:rsidRPr="007B227C" w:rsidRDefault="00576545" w:rsidP="00576545">
            <w:pPr>
              <w:numPr>
                <w:ilvl w:val="0"/>
                <w:numId w:val="3"/>
              </w:numPr>
              <w:spacing w:after="0" w:line="240" w:lineRule="auto"/>
              <w:rPr>
                <w:rFonts w:ascii="Arial" w:hAnsi="Arial" w:cs="Arial"/>
                <w:b/>
              </w:rPr>
            </w:pPr>
            <w:r>
              <w:rPr>
                <w:rFonts w:ascii="Arial" w:hAnsi="Arial" w:cs="Arial"/>
                <w:b/>
              </w:rPr>
              <w:t>Changes to the previous submission.</w:t>
            </w:r>
          </w:p>
        </w:tc>
        <w:tc>
          <w:tcPr>
            <w:tcW w:w="11340" w:type="dxa"/>
            <w:shd w:val="clear" w:color="auto" w:fill="auto"/>
          </w:tcPr>
          <w:p w14:paraId="4FD91CC5" w14:textId="77777777" w:rsidR="00576545" w:rsidRDefault="00576545" w:rsidP="00716ABF">
            <w:pPr>
              <w:rPr>
                <w:rFonts w:ascii="Arial" w:hAnsi="Arial" w:cs="Arial"/>
                <w:b/>
              </w:rPr>
            </w:pPr>
            <w:r>
              <w:rPr>
                <w:rFonts w:ascii="Arial" w:hAnsi="Arial" w:cs="Arial"/>
                <w:b/>
              </w:rPr>
              <w:t>Please provide an explanation on any changes to the data tables from the previous version submitted. Please explain the rationale for the changes.</w:t>
            </w:r>
          </w:p>
          <w:p w14:paraId="5731A45B" w14:textId="479CBFB8" w:rsidR="00576545" w:rsidRPr="00C35D9E" w:rsidRDefault="00166DFF" w:rsidP="00716ABF">
            <w:pPr>
              <w:rPr>
                <w:rFonts w:ascii="Arial" w:hAnsi="Arial" w:cs="Arial"/>
                <w:b/>
              </w:rPr>
            </w:pPr>
            <w:r w:rsidRPr="00166DFF">
              <w:rPr>
                <w:rFonts w:ascii="Arial" w:hAnsi="Arial" w:cs="Arial"/>
                <w:b/>
                <w:color w:val="4472C4" w:themeColor="accent1"/>
              </w:rPr>
              <w:t>N/a</w:t>
            </w:r>
          </w:p>
        </w:tc>
      </w:tr>
      <w:tr w:rsidR="00576545" w:rsidRPr="00C62F85" w14:paraId="57F418D6" w14:textId="77777777" w:rsidTr="00716ABF">
        <w:tc>
          <w:tcPr>
            <w:tcW w:w="3510" w:type="dxa"/>
            <w:shd w:val="clear" w:color="auto" w:fill="auto"/>
          </w:tcPr>
          <w:p w14:paraId="5BD6871F" w14:textId="77777777" w:rsidR="00576545" w:rsidRDefault="00576545" w:rsidP="00576545">
            <w:pPr>
              <w:numPr>
                <w:ilvl w:val="0"/>
                <w:numId w:val="3"/>
              </w:numPr>
              <w:spacing w:after="0" w:line="240" w:lineRule="auto"/>
              <w:rPr>
                <w:rFonts w:ascii="Arial" w:hAnsi="Arial" w:cs="Arial"/>
                <w:b/>
              </w:rPr>
            </w:pPr>
            <w:r>
              <w:rPr>
                <w:rFonts w:ascii="Arial" w:hAnsi="Arial" w:cs="Arial"/>
                <w:b/>
              </w:rPr>
              <w:t xml:space="preserve">Data table risk assessment </w:t>
            </w:r>
          </w:p>
        </w:tc>
        <w:tc>
          <w:tcPr>
            <w:tcW w:w="11340" w:type="dxa"/>
            <w:shd w:val="clear" w:color="auto" w:fill="auto"/>
          </w:tcPr>
          <w:p w14:paraId="500A8827" w14:textId="77777777" w:rsidR="00576545" w:rsidRPr="00E740CC" w:rsidRDefault="00576545" w:rsidP="007B67D4">
            <w:pPr>
              <w:rPr>
                <w:rFonts w:ascii="Arial" w:hAnsi="Arial" w:cs="Arial"/>
                <w:bCs/>
              </w:rPr>
            </w:pPr>
            <w:r w:rsidRPr="00E740CC">
              <w:rPr>
                <w:rFonts w:ascii="Arial" w:hAnsi="Arial" w:cs="Arial"/>
                <w:bCs/>
              </w:rPr>
              <w:t xml:space="preserve">Please confirm that you have reviewed the data risk assessment and that you are satisfied that </w:t>
            </w:r>
            <w:r>
              <w:rPr>
                <w:rFonts w:ascii="Arial" w:hAnsi="Arial" w:cs="Arial"/>
                <w:bCs/>
              </w:rPr>
              <w:t>there are</w:t>
            </w:r>
            <w:r w:rsidRPr="00E740CC">
              <w:rPr>
                <w:rFonts w:ascii="Arial" w:hAnsi="Arial" w:cs="Arial"/>
                <w:bCs/>
              </w:rPr>
              <w:t xml:space="preserve"> appropriate controls </w:t>
            </w:r>
            <w:r>
              <w:rPr>
                <w:rFonts w:ascii="Arial" w:hAnsi="Arial" w:cs="Arial"/>
                <w:bCs/>
              </w:rPr>
              <w:t xml:space="preserve">to </w:t>
            </w:r>
            <w:r w:rsidRPr="00E740CC">
              <w:rPr>
                <w:rFonts w:ascii="Arial" w:hAnsi="Arial" w:cs="Arial"/>
                <w:bCs/>
              </w:rPr>
              <w:t xml:space="preserve">ensure that the data is accurate and that the identified risks have been mitigated.  </w:t>
            </w:r>
          </w:p>
          <w:p w14:paraId="3F161C7B" w14:textId="77777777" w:rsidR="00576545" w:rsidRPr="00166DFF" w:rsidRDefault="00576545" w:rsidP="007B67D4">
            <w:pPr>
              <w:rPr>
                <w:rFonts w:ascii="Arial" w:hAnsi="Arial" w:cs="Arial"/>
                <w:bCs/>
                <w:color w:val="4472C4" w:themeColor="accent1"/>
              </w:rPr>
            </w:pPr>
            <w:r w:rsidRPr="00E740CC">
              <w:rPr>
                <w:rFonts w:ascii="Arial" w:hAnsi="Arial" w:cs="Arial"/>
                <w:b/>
                <w:bCs/>
              </w:rPr>
              <w:lastRenderedPageBreak/>
              <w:t xml:space="preserve">Please provide details to support your comments and document where </w:t>
            </w:r>
            <w:r>
              <w:rPr>
                <w:rFonts w:ascii="Arial" w:hAnsi="Arial" w:cs="Arial"/>
                <w:b/>
                <w:bCs/>
              </w:rPr>
              <w:t xml:space="preserve">any </w:t>
            </w:r>
            <w:r w:rsidRPr="00E740CC">
              <w:rPr>
                <w:rFonts w:ascii="Arial" w:hAnsi="Arial" w:cs="Arial"/>
                <w:b/>
                <w:bCs/>
              </w:rPr>
              <w:t xml:space="preserve">amendments have been required </w:t>
            </w:r>
          </w:p>
          <w:p w14:paraId="4E4F6C21" w14:textId="04BA0FC9" w:rsidR="00576545" w:rsidRDefault="00166DFF" w:rsidP="00716ABF">
            <w:pPr>
              <w:rPr>
                <w:rFonts w:ascii="Arial" w:hAnsi="Arial" w:cs="Arial"/>
                <w:b/>
              </w:rPr>
            </w:pPr>
            <w:r w:rsidRPr="00166DFF">
              <w:rPr>
                <w:rFonts w:ascii="Arial" w:hAnsi="Arial" w:cs="Arial"/>
                <w:b/>
                <w:color w:val="4472C4" w:themeColor="accent1"/>
              </w:rPr>
              <w:t>N/a</w:t>
            </w:r>
          </w:p>
        </w:tc>
      </w:tr>
      <w:tr w:rsidR="00576545" w:rsidRPr="00C62F85" w14:paraId="243254DD" w14:textId="77777777" w:rsidTr="00716ABF">
        <w:trPr>
          <w:trHeight w:val="1678"/>
        </w:trPr>
        <w:tc>
          <w:tcPr>
            <w:tcW w:w="3510" w:type="dxa"/>
            <w:shd w:val="clear" w:color="auto" w:fill="auto"/>
          </w:tcPr>
          <w:p w14:paraId="4A69A455" w14:textId="77777777" w:rsidR="00576545" w:rsidRPr="007B227C" w:rsidRDefault="00576545" w:rsidP="00576545">
            <w:pPr>
              <w:numPr>
                <w:ilvl w:val="0"/>
                <w:numId w:val="3"/>
              </w:numPr>
              <w:spacing w:after="0" w:line="240" w:lineRule="auto"/>
              <w:rPr>
                <w:rFonts w:ascii="Arial" w:hAnsi="Arial" w:cs="Arial"/>
                <w:b/>
              </w:rPr>
            </w:pPr>
            <w:r w:rsidRPr="007B227C">
              <w:rPr>
                <w:rFonts w:ascii="Arial" w:hAnsi="Arial" w:cs="Arial"/>
                <w:b/>
              </w:rPr>
              <w:lastRenderedPageBreak/>
              <w:t>Has the final version of</w:t>
            </w:r>
            <w:r>
              <w:rPr>
                <w:rFonts w:ascii="Arial" w:hAnsi="Arial" w:cs="Arial"/>
                <w:b/>
              </w:rPr>
              <w:t xml:space="preserve"> the </w:t>
            </w:r>
            <w:r w:rsidRPr="007B227C">
              <w:rPr>
                <w:rFonts w:ascii="Arial" w:hAnsi="Arial" w:cs="Arial"/>
                <w:b/>
              </w:rPr>
              <w:t>populated</w:t>
            </w:r>
            <w:r>
              <w:rPr>
                <w:rFonts w:ascii="Arial" w:hAnsi="Arial" w:cs="Arial"/>
                <w:b/>
              </w:rPr>
              <w:t xml:space="preserve"> </w:t>
            </w:r>
            <w:r w:rsidRPr="007B227C">
              <w:rPr>
                <w:rFonts w:ascii="Arial" w:hAnsi="Arial" w:cs="Arial"/>
                <w:b/>
              </w:rPr>
              <w:t>data table</w:t>
            </w:r>
            <w:r>
              <w:rPr>
                <w:rFonts w:ascii="Arial" w:hAnsi="Arial" w:cs="Arial"/>
                <w:b/>
              </w:rPr>
              <w:t xml:space="preserve"> </w:t>
            </w:r>
            <w:r w:rsidRPr="007B227C">
              <w:rPr>
                <w:rFonts w:ascii="Arial" w:hAnsi="Arial" w:cs="Arial"/>
                <w:b/>
              </w:rPr>
              <w:t xml:space="preserve">been uploaded to </w:t>
            </w:r>
            <w:r>
              <w:rPr>
                <w:rFonts w:ascii="Arial" w:hAnsi="Arial" w:cs="Arial"/>
                <w:b/>
              </w:rPr>
              <w:t>OneDrive</w:t>
            </w:r>
            <w:r w:rsidRPr="007B227C">
              <w:rPr>
                <w:rFonts w:ascii="Arial" w:hAnsi="Arial" w:cs="Arial"/>
                <w:b/>
              </w:rPr>
              <w:t>?</w:t>
            </w:r>
          </w:p>
        </w:tc>
        <w:tc>
          <w:tcPr>
            <w:tcW w:w="11340" w:type="dxa"/>
            <w:shd w:val="clear" w:color="auto" w:fill="auto"/>
          </w:tcPr>
          <w:p w14:paraId="51D21B82" w14:textId="77777777" w:rsidR="00576545" w:rsidRDefault="00576545" w:rsidP="00716ABF">
            <w:pPr>
              <w:jc w:val="both"/>
              <w:rPr>
                <w:rFonts w:ascii="Arial" w:hAnsi="Arial" w:cs="Arial"/>
                <w:b/>
              </w:rPr>
            </w:pPr>
            <w:r>
              <w:rPr>
                <w:rFonts w:ascii="Arial" w:hAnsi="Arial" w:cs="Arial"/>
                <w:b/>
              </w:rPr>
              <w:t xml:space="preserve">Please </w:t>
            </w:r>
            <w:r w:rsidRPr="007B227C">
              <w:rPr>
                <w:rFonts w:ascii="Arial" w:hAnsi="Arial" w:cs="Arial"/>
                <w:b/>
              </w:rPr>
              <w:t>confirm</w:t>
            </w:r>
            <w:r>
              <w:rPr>
                <w:rFonts w:ascii="Arial" w:hAnsi="Arial" w:cs="Arial"/>
                <w:b/>
              </w:rPr>
              <w:t xml:space="preserve"> that the final version of the data table has been uploaded to OneDrive.</w:t>
            </w:r>
          </w:p>
          <w:p w14:paraId="1F5F727B" w14:textId="77777777" w:rsidR="0092060D" w:rsidRDefault="00576545" w:rsidP="00716ABF">
            <w:pPr>
              <w:jc w:val="both"/>
              <w:rPr>
                <w:rFonts w:ascii="Arial" w:hAnsi="Arial" w:cs="Arial"/>
                <w:b/>
                <w:i/>
                <w:color w:val="4472C4" w:themeColor="accent1"/>
              </w:rPr>
            </w:pPr>
            <w:r w:rsidRPr="00166DFF">
              <w:rPr>
                <w:rFonts w:ascii="Arial" w:hAnsi="Arial" w:cs="Arial"/>
                <w:b/>
                <w:i/>
                <w:color w:val="4472C4" w:themeColor="accent1"/>
              </w:rPr>
              <w:t>NO</w:t>
            </w:r>
          </w:p>
          <w:p w14:paraId="58CC3808" w14:textId="233E12AE" w:rsidR="00576545" w:rsidRPr="00C35D9E" w:rsidRDefault="00576545" w:rsidP="00716ABF">
            <w:pPr>
              <w:jc w:val="both"/>
              <w:rPr>
                <w:rFonts w:ascii="Arial" w:hAnsi="Arial" w:cs="Arial"/>
                <w:b/>
                <w:i/>
              </w:rPr>
            </w:pPr>
            <w:r w:rsidRPr="00C35D9E">
              <w:rPr>
                <w:rFonts w:ascii="Arial" w:hAnsi="Arial" w:cs="Arial"/>
                <w:b/>
                <w:i/>
              </w:rPr>
              <w:t xml:space="preserve"> </w:t>
            </w:r>
          </w:p>
          <w:p w14:paraId="517D5F41" w14:textId="77777777" w:rsidR="00576545" w:rsidRDefault="00576545" w:rsidP="00716ABF">
            <w:pPr>
              <w:jc w:val="both"/>
              <w:rPr>
                <w:rFonts w:ascii="Arial" w:hAnsi="Arial" w:cs="Arial"/>
                <w:b/>
                <w:i/>
              </w:rPr>
            </w:pPr>
            <w:r w:rsidRPr="00C35D9E">
              <w:rPr>
                <w:rFonts w:ascii="Arial" w:hAnsi="Arial" w:cs="Arial"/>
                <w:b/>
                <w:i/>
              </w:rPr>
              <w:t>If NO please explain</w:t>
            </w:r>
          </w:p>
          <w:p w14:paraId="2CD53BA8" w14:textId="77777777" w:rsidR="00166DFF" w:rsidRDefault="00166DFF" w:rsidP="00716ABF">
            <w:pPr>
              <w:jc w:val="both"/>
              <w:rPr>
                <w:rFonts w:ascii="Arial" w:hAnsi="Arial" w:cs="Arial"/>
                <w:color w:val="4472C4" w:themeColor="accent1"/>
              </w:rPr>
            </w:pPr>
            <w:r w:rsidRPr="00166DFF">
              <w:rPr>
                <w:rFonts w:ascii="Arial" w:hAnsi="Arial" w:cs="Arial"/>
                <w:color w:val="4472C4" w:themeColor="accent1"/>
              </w:rPr>
              <w:t>Not necessary, saved into Finance Business Planning Team folder</w:t>
            </w:r>
            <w:r>
              <w:rPr>
                <w:rFonts w:ascii="Arial" w:hAnsi="Arial" w:cs="Arial"/>
                <w:color w:val="4472C4" w:themeColor="accent1"/>
              </w:rPr>
              <w:t>, see below</w:t>
            </w:r>
          </w:p>
          <w:p w14:paraId="4C459357" w14:textId="757F39B1" w:rsidR="005E4BDF" w:rsidRPr="00962BED" w:rsidRDefault="005E4BDF" w:rsidP="00716ABF">
            <w:pPr>
              <w:jc w:val="both"/>
              <w:rPr>
                <w:rFonts w:ascii="Arial" w:hAnsi="Arial" w:cs="Arial"/>
              </w:rPr>
            </w:pPr>
          </w:p>
        </w:tc>
      </w:tr>
      <w:tr w:rsidR="00576545" w:rsidRPr="00C62F85" w14:paraId="6AB742D8" w14:textId="77777777" w:rsidTr="00716ABF">
        <w:tc>
          <w:tcPr>
            <w:tcW w:w="3510" w:type="dxa"/>
            <w:shd w:val="clear" w:color="auto" w:fill="auto"/>
          </w:tcPr>
          <w:p w14:paraId="39EE571C" w14:textId="77777777" w:rsidR="00576545" w:rsidRPr="007B227C" w:rsidRDefault="00576545" w:rsidP="00576545">
            <w:pPr>
              <w:numPr>
                <w:ilvl w:val="0"/>
                <w:numId w:val="3"/>
              </w:numPr>
              <w:spacing w:after="0" w:line="240" w:lineRule="auto"/>
              <w:rPr>
                <w:rFonts w:ascii="Arial" w:hAnsi="Arial" w:cs="Arial"/>
                <w:b/>
              </w:rPr>
            </w:pPr>
            <w:r w:rsidRPr="007B227C">
              <w:rPr>
                <w:rFonts w:ascii="Arial" w:hAnsi="Arial" w:cs="Arial"/>
                <w:b/>
              </w:rPr>
              <w:t xml:space="preserve">Link to </w:t>
            </w:r>
            <w:r>
              <w:rPr>
                <w:rFonts w:ascii="Arial" w:hAnsi="Arial" w:cs="Arial"/>
                <w:b/>
              </w:rPr>
              <w:t>data tables and associated narrative.</w:t>
            </w:r>
          </w:p>
          <w:p w14:paraId="0790A930" w14:textId="77777777" w:rsidR="00576545" w:rsidRPr="007B227C" w:rsidRDefault="00576545" w:rsidP="00716ABF">
            <w:pPr>
              <w:rPr>
                <w:rFonts w:ascii="Arial" w:hAnsi="Arial" w:cs="Arial"/>
                <w:b/>
              </w:rPr>
            </w:pPr>
          </w:p>
        </w:tc>
        <w:tc>
          <w:tcPr>
            <w:tcW w:w="11340" w:type="dxa"/>
            <w:shd w:val="clear" w:color="auto" w:fill="auto"/>
          </w:tcPr>
          <w:p w14:paraId="53B74C03" w14:textId="0001F921" w:rsidR="00576545" w:rsidRPr="00166DFF" w:rsidRDefault="00166DFF" w:rsidP="00716ABF">
            <w:pPr>
              <w:jc w:val="both"/>
              <w:rPr>
                <w:rFonts w:ascii="Arial" w:hAnsi="Arial" w:cs="Arial"/>
                <w:color w:val="4472C4" w:themeColor="accent1"/>
                <w:lang w:val="de-DE"/>
              </w:rPr>
            </w:pPr>
            <w:r w:rsidRPr="00166DFF">
              <w:rPr>
                <w:rFonts w:ascii="Arial" w:hAnsi="Arial" w:cs="Arial"/>
                <w:color w:val="4472C4" w:themeColor="accent1"/>
                <w:lang w:val="de-DE"/>
              </w:rPr>
              <w:t>Y:\shared\TWAI02\Teamdata\TEAM_REPORTING\Business Planning Team\RIIO GD2\08_Data Tables BPDT\07_Dec_Plan\Consol\09.12.19 - Check FINAL TO OFGEM\BPDT consol publication</w:t>
            </w:r>
          </w:p>
          <w:p w14:paraId="39EBE40F" w14:textId="77777777" w:rsidR="00576545" w:rsidRPr="007B227C" w:rsidRDefault="00576545" w:rsidP="00716ABF">
            <w:pPr>
              <w:jc w:val="both"/>
              <w:rPr>
                <w:rFonts w:ascii="Arial" w:hAnsi="Arial" w:cs="Arial"/>
                <w:lang w:val="de-DE"/>
              </w:rPr>
            </w:pPr>
          </w:p>
          <w:p w14:paraId="2998EC8A" w14:textId="77777777" w:rsidR="00576545" w:rsidRPr="00C35D9E" w:rsidRDefault="00576545" w:rsidP="00716ABF">
            <w:pPr>
              <w:jc w:val="both"/>
              <w:rPr>
                <w:rFonts w:ascii="Arial" w:hAnsi="Arial" w:cs="Arial"/>
                <w:lang w:val="de-DE"/>
              </w:rPr>
            </w:pPr>
            <w:r w:rsidRPr="00C35D9E">
              <w:rPr>
                <w:rFonts w:ascii="Arial" w:hAnsi="Arial" w:cs="Arial"/>
                <w:i/>
              </w:rPr>
              <w:t>(Please insert links to OneDrive where the final versions of data table is uploaded)</w:t>
            </w:r>
          </w:p>
        </w:tc>
      </w:tr>
      <w:tr w:rsidR="00576545" w:rsidRPr="00C62F85" w14:paraId="6C7F5D72" w14:textId="77777777" w:rsidTr="00716ABF">
        <w:tc>
          <w:tcPr>
            <w:tcW w:w="14850" w:type="dxa"/>
            <w:gridSpan w:val="2"/>
            <w:shd w:val="clear" w:color="auto" w:fill="auto"/>
          </w:tcPr>
          <w:p w14:paraId="138C5B12" w14:textId="77777777" w:rsidR="00576545" w:rsidRPr="007B227C" w:rsidRDefault="00576545" w:rsidP="00716ABF">
            <w:pPr>
              <w:rPr>
                <w:rFonts w:ascii="Arial" w:hAnsi="Arial" w:cs="Arial"/>
                <w:b/>
                <w:color w:val="FF0000"/>
              </w:rPr>
            </w:pPr>
          </w:p>
          <w:p w14:paraId="0A8E8C05" w14:textId="77777777" w:rsidR="00576545" w:rsidRPr="007B227C" w:rsidRDefault="00576545" w:rsidP="00716ABF">
            <w:pPr>
              <w:rPr>
                <w:rFonts w:ascii="Arial" w:hAnsi="Arial" w:cs="Arial"/>
                <w:b/>
                <w:color w:val="FF0000"/>
              </w:rPr>
            </w:pPr>
            <w:r w:rsidRPr="007B227C">
              <w:rPr>
                <w:rFonts w:ascii="Arial" w:hAnsi="Arial" w:cs="Arial"/>
                <w:b/>
                <w:color w:val="FF0000"/>
              </w:rPr>
              <w:t>PLEASE READ BELOW</w:t>
            </w:r>
          </w:p>
          <w:p w14:paraId="199E646D" w14:textId="77777777" w:rsidR="00576545" w:rsidRPr="007B227C" w:rsidRDefault="00576545" w:rsidP="00716ABF">
            <w:pPr>
              <w:rPr>
                <w:rFonts w:ascii="Arial" w:hAnsi="Arial" w:cs="Arial"/>
                <w:b/>
                <w:i/>
              </w:rPr>
            </w:pPr>
            <w:r w:rsidRPr="007B227C">
              <w:rPr>
                <w:rFonts w:ascii="Arial" w:hAnsi="Arial" w:cs="Arial"/>
                <w:b/>
                <w:i/>
              </w:rPr>
              <w:t xml:space="preserve">By signing this form, I understand that I am responsible for making sure that the data provided to the Business Expert in this </w:t>
            </w:r>
            <w:r>
              <w:rPr>
                <w:rFonts w:ascii="Arial" w:hAnsi="Arial" w:cs="Arial"/>
                <w:b/>
                <w:i/>
              </w:rPr>
              <w:t>Business Plan Data</w:t>
            </w:r>
            <w:r w:rsidRPr="007B227C">
              <w:rPr>
                <w:rFonts w:ascii="Arial" w:hAnsi="Arial" w:cs="Arial"/>
                <w:b/>
                <w:i/>
              </w:rPr>
              <w:t xml:space="preserve"> Table(s) is accurate and complete </w:t>
            </w:r>
            <w:r>
              <w:rPr>
                <w:rFonts w:ascii="Arial" w:hAnsi="Arial" w:cs="Arial"/>
                <w:b/>
                <w:i/>
              </w:rPr>
              <w:t xml:space="preserve">and </w:t>
            </w:r>
            <w:r w:rsidRPr="007B227C">
              <w:rPr>
                <w:rFonts w:ascii="Arial" w:hAnsi="Arial" w:cs="Arial"/>
                <w:b/>
                <w:i/>
              </w:rPr>
              <w:t>that any estimates are appropriate and that the Ofgem template has been filled out as per RIGs requirements. I have ensured that data and associated information such as evidence of checks performed is retained for later review.</w:t>
            </w:r>
          </w:p>
        </w:tc>
      </w:tr>
      <w:tr w:rsidR="00576545" w:rsidRPr="00C62F85" w14:paraId="760F6ED0" w14:textId="77777777" w:rsidTr="00716ABF">
        <w:trPr>
          <w:trHeight w:val="540"/>
        </w:trPr>
        <w:tc>
          <w:tcPr>
            <w:tcW w:w="3510" w:type="dxa"/>
            <w:shd w:val="clear" w:color="auto" w:fill="FF3300"/>
          </w:tcPr>
          <w:p w14:paraId="6D30D2ED" w14:textId="77777777" w:rsidR="00576545" w:rsidRDefault="00576545" w:rsidP="00716ABF">
            <w:pPr>
              <w:rPr>
                <w:rFonts w:ascii="Arial" w:hAnsi="Arial" w:cs="Arial"/>
                <w:b/>
              </w:rPr>
            </w:pPr>
          </w:p>
          <w:p w14:paraId="0518B953" w14:textId="77777777" w:rsidR="00576545" w:rsidRPr="007B227C" w:rsidRDefault="00576545" w:rsidP="00716ABF">
            <w:pPr>
              <w:rPr>
                <w:rFonts w:ascii="Arial" w:hAnsi="Arial" w:cs="Arial"/>
                <w:b/>
              </w:rPr>
            </w:pPr>
            <w:r>
              <w:rPr>
                <w:rFonts w:ascii="Arial" w:hAnsi="Arial" w:cs="Arial"/>
                <w:b/>
              </w:rPr>
              <w:t>Name of DATA PROVIDER</w:t>
            </w:r>
          </w:p>
        </w:tc>
        <w:tc>
          <w:tcPr>
            <w:tcW w:w="11340" w:type="dxa"/>
            <w:shd w:val="clear" w:color="auto" w:fill="auto"/>
          </w:tcPr>
          <w:p w14:paraId="208A55EF" w14:textId="15709297" w:rsidR="00576545" w:rsidRPr="007B227C" w:rsidRDefault="00576545" w:rsidP="00716ABF">
            <w:pPr>
              <w:jc w:val="both"/>
              <w:rPr>
                <w:rFonts w:ascii="Arial" w:hAnsi="Arial" w:cs="Arial"/>
                <w:i/>
                <w:color w:val="C0C0C0"/>
              </w:rPr>
            </w:pPr>
            <w:r w:rsidRPr="007B227C">
              <w:rPr>
                <w:rFonts w:ascii="Arial" w:hAnsi="Arial" w:cs="Arial"/>
              </w:rPr>
              <w:t xml:space="preserve"> </w:t>
            </w:r>
            <w:r w:rsidR="00166DFF" w:rsidRPr="005E4BDF">
              <w:rPr>
                <w:rFonts w:ascii="Arial" w:hAnsi="Arial" w:cs="Arial"/>
                <w:color w:val="4472C4" w:themeColor="accent1"/>
              </w:rPr>
              <w:t>Drew Sambridge</w:t>
            </w:r>
          </w:p>
        </w:tc>
      </w:tr>
      <w:tr w:rsidR="00576545" w:rsidRPr="00C62F85" w14:paraId="68F407B9" w14:textId="77777777" w:rsidTr="00716ABF">
        <w:trPr>
          <w:trHeight w:val="540"/>
        </w:trPr>
        <w:tc>
          <w:tcPr>
            <w:tcW w:w="3510" w:type="dxa"/>
            <w:shd w:val="clear" w:color="auto" w:fill="FF3300"/>
          </w:tcPr>
          <w:p w14:paraId="491B1C38" w14:textId="77777777" w:rsidR="00576545" w:rsidRDefault="00576545" w:rsidP="00716ABF">
            <w:pPr>
              <w:rPr>
                <w:rFonts w:ascii="Arial" w:hAnsi="Arial" w:cs="Arial"/>
                <w:b/>
              </w:rPr>
            </w:pPr>
            <w:r>
              <w:rPr>
                <w:rFonts w:ascii="Arial" w:hAnsi="Arial" w:cs="Arial"/>
                <w:b/>
              </w:rPr>
              <w:t>Date this Evidence Pack was completed</w:t>
            </w:r>
          </w:p>
        </w:tc>
        <w:tc>
          <w:tcPr>
            <w:tcW w:w="11340" w:type="dxa"/>
            <w:shd w:val="clear" w:color="auto" w:fill="auto"/>
          </w:tcPr>
          <w:p w14:paraId="30167785" w14:textId="5702ACFD" w:rsidR="00576545" w:rsidRPr="007B227C" w:rsidRDefault="00166DFF" w:rsidP="00716ABF">
            <w:pPr>
              <w:jc w:val="both"/>
              <w:rPr>
                <w:rFonts w:ascii="Arial" w:hAnsi="Arial" w:cs="Arial"/>
                <w:b/>
              </w:rPr>
            </w:pPr>
            <w:r w:rsidRPr="005E4BDF">
              <w:rPr>
                <w:rFonts w:ascii="Arial" w:hAnsi="Arial" w:cs="Arial"/>
                <w:b/>
                <w:color w:val="4472C4" w:themeColor="accent1"/>
              </w:rPr>
              <w:t>07/01/2020</w:t>
            </w:r>
          </w:p>
        </w:tc>
      </w:tr>
    </w:tbl>
    <w:p w14:paraId="74D93F50" w14:textId="77777777" w:rsidR="00576545" w:rsidRPr="001B08EA" w:rsidRDefault="00576545" w:rsidP="000025F0">
      <w:pPr>
        <w:ind w:left="360"/>
        <w:rPr>
          <w:b/>
          <w:bCs/>
          <w:u w:val="single"/>
        </w:rPr>
      </w:pPr>
    </w:p>
    <w:p w14:paraId="4D5ECA9C" w14:textId="77777777" w:rsidR="00576545" w:rsidRDefault="00576545" w:rsidP="00576545">
      <w:pPr>
        <w:numPr>
          <w:ilvl w:val="0"/>
          <w:numId w:val="4"/>
        </w:numPr>
        <w:spacing w:after="0" w:line="240" w:lineRule="auto"/>
        <w:ind w:hanging="786"/>
        <w:rPr>
          <w:b/>
          <w:bCs/>
          <w:u w:val="single"/>
        </w:rPr>
      </w:pPr>
      <w:r>
        <w:rPr>
          <w:noProof/>
          <w:lang w:val="en-US" w:eastAsia="en-US"/>
        </w:rPr>
        <w:drawing>
          <wp:anchor distT="0" distB="0" distL="114300" distR="114300" simplePos="0" relativeHeight="251661312" behindDoc="1" locked="0" layoutInCell="1" allowOverlap="1" wp14:anchorId="2AF6FD90" wp14:editId="606A3DD3">
            <wp:simplePos x="0" y="0"/>
            <wp:positionH relativeFrom="page">
              <wp:posOffset>6068060</wp:posOffset>
            </wp:positionH>
            <wp:positionV relativeFrom="page">
              <wp:posOffset>9177655</wp:posOffset>
            </wp:positionV>
            <wp:extent cx="1483360" cy="1518920"/>
            <wp:effectExtent l="0" t="0" r="0" b="0"/>
            <wp:wrapNone/>
            <wp:docPr id="53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483360" cy="1518920"/>
                    </a:xfrm>
                    <a:prstGeom prst="rect">
                      <a:avLst/>
                    </a:prstGeom>
                    <a:noFill/>
                  </pic:spPr>
                </pic:pic>
              </a:graphicData>
            </a:graphic>
            <wp14:sizeRelH relativeFrom="margin">
              <wp14:pctWidth>0</wp14:pctWidth>
            </wp14:sizeRelH>
            <wp14:sizeRelV relativeFrom="margin">
              <wp14:pctHeight>0</wp14:pctHeight>
            </wp14:sizeRelV>
          </wp:anchor>
        </w:drawing>
      </w:r>
      <w:r w:rsidRPr="00ED7063">
        <w:rPr>
          <w:rFonts w:ascii="Arial" w:hAnsi="Arial" w:cs="Arial"/>
          <w:b/>
          <w:sz w:val="28"/>
          <w:szCs w:val="28"/>
        </w:rPr>
        <w:t>Business Expert</w:t>
      </w:r>
    </w:p>
    <w:tbl>
      <w:tblPr>
        <w:tblpPr w:leftFromText="180" w:rightFromText="180" w:vertAnchor="text" w:tblpX="-318" w:tblpY="1"/>
        <w:tblOverlap w:val="never"/>
        <w:tblW w:w="14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5"/>
        <w:gridCol w:w="11340"/>
      </w:tblGrid>
      <w:tr w:rsidR="00576545" w:rsidRPr="00704314" w14:paraId="4A628E72" w14:textId="77777777" w:rsidTr="00716ABF">
        <w:trPr>
          <w:trHeight w:val="1012"/>
        </w:trPr>
        <w:tc>
          <w:tcPr>
            <w:tcW w:w="3545" w:type="dxa"/>
            <w:shd w:val="clear" w:color="auto" w:fill="auto"/>
          </w:tcPr>
          <w:p w14:paraId="488FA7E6" w14:textId="77777777" w:rsidR="00576545" w:rsidRPr="007B227C" w:rsidRDefault="00576545" w:rsidP="00576545">
            <w:pPr>
              <w:numPr>
                <w:ilvl w:val="0"/>
                <w:numId w:val="3"/>
              </w:numPr>
              <w:spacing w:after="0" w:line="240" w:lineRule="auto"/>
              <w:rPr>
                <w:rFonts w:ascii="Arial" w:hAnsi="Arial" w:cs="Arial"/>
                <w:b/>
              </w:rPr>
            </w:pPr>
            <w:r w:rsidRPr="007B227C">
              <w:rPr>
                <w:rFonts w:ascii="Arial" w:hAnsi="Arial" w:cs="Arial"/>
                <w:b/>
              </w:rPr>
              <w:t>Confirm the data provided complies with the RIGs</w:t>
            </w:r>
            <w:r>
              <w:rPr>
                <w:rFonts w:ascii="Arial" w:hAnsi="Arial" w:cs="Arial"/>
                <w:b/>
              </w:rPr>
              <w:t>.</w:t>
            </w:r>
            <w:r w:rsidRPr="007B227C">
              <w:rPr>
                <w:rFonts w:ascii="Arial" w:hAnsi="Arial" w:cs="Arial"/>
                <w:b/>
              </w:rPr>
              <w:t xml:space="preserve"> (published for the reporting period)</w:t>
            </w:r>
          </w:p>
        </w:tc>
        <w:tc>
          <w:tcPr>
            <w:tcW w:w="11340" w:type="dxa"/>
            <w:shd w:val="clear" w:color="auto" w:fill="auto"/>
          </w:tcPr>
          <w:p w14:paraId="4A290B9B" w14:textId="77777777" w:rsidR="00576545" w:rsidRDefault="00576545" w:rsidP="00716ABF">
            <w:pPr>
              <w:jc w:val="both"/>
              <w:rPr>
                <w:rFonts w:ascii="Arial" w:hAnsi="Arial" w:cs="Arial"/>
                <w:b/>
              </w:rPr>
            </w:pPr>
            <w:r w:rsidRPr="00D47B97">
              <w:rPr>
                <w:rFonts w:ascii="Arial" w:hAnsi="Arial" w:cs="Arial"/>
                <w:b/>
              </w:rPr>
              <w:t>Please confirm that you have read and understood the relevant RIGs and are satisfied that the data provided is in line with these RIGs requirements</w:t>
            </w:r>
            <w:r>
              <w:rPr>
                <w:rFonts w:ascii="Arial" w:hAnsi="Arial" w:cs="Arial"/>
                <w:b/>
              </w:rPr>
              <w:t>.</w:t>
            </w:r>
          </w:p>
          <w:p w14:paraId="23AF061D" w14:textId="77777777" w:rsidR="00576545" w:rsidRDefault="00576545" w:rsidP="00716ABF">
            <w:pPr>
              <w:jc w:val="both"/>
              <w:rPr>
                <w:rFonts w:ascii="Arial" w:hAnsi="Arial" w:cs="Arial"/>
                <w:b/>
              </w:rPr>
            </w:pPr>
          </w:p>
          <w:p w14:paraId="0C8A40FC" w14:textId="77777777" w:rsidR="00576545" w:rsidRPr="001F1CCE" w:rsidRDefault="00E25A65" w:rsidP="0092145A">
            <w:pPr>
              <w:jc w:val="both"/>
              <w:rPr>
                <w:rFonts w:ascii="Arial" w:hAnsi="Arial" w:cs="Arial"/>
                <w:b/>
              </w:rPr>
            </w:pPr>
            <w:hyperlink r:id="rId25" w:history="1">
              <w:r w:rsidR="00576545" w:rsidRPr="001F1CCE">
                <w:rPr>
                  <w:rStyle w:val="Hyperlink"/>
                  <w:rFonts w:ascii="Arial" w:hAnsi="Arial" w:cs="Arial"/>
                </w:rPr>
                <w:t>https://www.ofgem.gov.uk/publications-and-updates/riio-2-final-data-templates-and-associated-instructions-and-guidance</w:t>
              </w:r>
            </w:hyperlink>
          </w:p>
          <w:p w14:paraId="2EEBAABC" w14:textId="77777777" w:rsidR="00576545" w:rsidRPr="0092145A" w:rsidRDefault="00576545" w:rsidP="00716ABF">
            <w:pPr>
              <w:jc w:val="both"/>
              <w:rPr>
                <w:rFonts w:ascii="Arial" w:hAnsi="Arial" w:cs="Arial"/>
              </w:rPr>
            </w:pPr>
          </w:p>
          <w:p w14:paraId="2201C810" w14:textId="77777777" w:rsidR="00576545" w:rsidRDefault="00576545" w:rsidP="00716ABF">
            <w:pPr>
              <w:jc w:val="both"/>
              <w:rPr>
                <w:rFonts w:ascii="Arial" w:hAnsi="Arial" w:cs="Arial"/>
                <w:b/>
              </w:rPr>
            </w:pPr>
          </w:p>
          <w:p w14:paraId="3964D884" w14:textId="69C9F935" w:rsidR="00887AB7" w:rsidRPr="00887AB7" w:rsidRDefault="00576545" w:rsidP="00887AB7">
            <w:pPr>
              <w:jc w:val="both"/>
              <w:rPr>
                <w:rFonts w:ascii="Arial" w:hAnsi="Arial" w:cs="Arial"/>
                <w:bCs/>
                <w:color w:val="4472C4" w:themeColor="accent1"/>
              </w:rPr>
            </w:pPr>
            <w:r w:rsidRPr="00887AB7">
              <w:rPr>
                <w:rFonts w:ascii="Arial" w:hAnsi="Arial" w:cs="Arial"/>
                <w:b/>
                <w:color w:val="4472C4" w:themeColor="accent1"/>
              </w:rPr>
              <w:t xml:space="preserve">YES </w:t>
            </w:r>
            <w:r w:rsidR="00887AB7" w:rsidRPr="00887AB7">
              <w:rPr>
                <w:rFonts w:ascii="Arial" w:hAnsi="Arial" w:cs="Arial"/>
                <w:b/>
                <w:color w:val="4472C4" w:themeColor="accent1"/>
              </w:rPr>
              <w:t>- confirmed</w:t>
            </w:r>
            <w:r w:rsidRPr="00887AB7">
              <w:rPr>
                <w:rFonts w:ascii="Arial" w:hAnsi="Arial" w:cs="Arial"/>
                <w:b/>
                <w:color w:val="4472C4" w:themeColor="accent1"/>
              </w:rPr>
              <w:t xml:space="preserve">         </w:t>
            </w:r>
          </w:p>
          <w:p w14:paraId="728DF0FA" w14:textId="3683AB32" w:rsidR="00576545" w:rsidRPr="007B227C" w:rsidRDefault="00576545" w:rsidP="00716ABF">
            <w:pPr>
              <w:rPr>
                <w:rFonts w:ascii="Arial" w:hAnsi="Arial" w:cs="Arial"/>
                <w:bCs/>
              </w:rPr>
            </w:pPr>
          </w:p>
        </w:tc>
      </w:tr>
      <w:tr w:rsidR="00576545" w:rsidRPr="00704314" w14:paraId="50EECB40" w14:textId="77777777" w:rsidTr="00716ABF">
        <w:trPr>
          <w:trHeight w:val="1012"/>
        </w:trPr>
        <w:tc>
          <w:tcPr>
            <w:tcW w:w="3545" w:type="dxa"/>
            <w:shd w:val="clear" w:color="auto" w:fill="auto"/>
          </w:tcPr>
          <w:p w14:paraId="41FF8D58" w14:textId="77777777" w:rsidR="00576545" w:rsidRPr="00A05459" w:rsidRDefault="00576545" w:rsidP="000025F0">
            <w:pPr>
              <w:pStyle w:val="CommentText"/>
              <w:numPr>
                <w:ilvl w:val="0"/>
                <w:numId w:val="3"/>
              </w:numPr>
              <w:rPr>
                <w:rFonts w:ascii="Arial" w:hAnsi="Arial" w:cs="Arial"/>
                <w:b/>
                <w:sz w:val="22"/>
                <w:szCs w:val="22"/>
              </w:rPr>
            </w:pPr>
            <w:r>
              <w:rPr>
                <w:rFonts w:ascii="Arial" w:hAnsi="Arial" w:cs="Arial"/>
                <w:b/>
                <w:sz w:val="22"/>
                <w:szCs w:val="22"/>
              </w:rPr>
              <w:t>Review of checks and balances / controls performed by the data provider.</w:t>
            </w:r>
          </w:p>
          <w:p w14:paraId="03DE5252" w14:textId="77777777" w:rsidR="00576545" w:rsidRDefault="00576545" w:rsidP="00716ABF">
            <w:pPr>
              <w:rPr>
                <w:rFonts w:ascii="Arial" w:hAnsi="Arial" w:cs="Arial"/>
                <w:b/>
              </w:rPr>
            </w:pPr>
          </w:p>
          <w:p w14:paraId="0308D61B" w14:textId="77777777" w:rsidR="00576545" w:rsidRPr="008A4302" w:rsidRDefault="00576545" w:rsidP="00716ABF">
            <w:pPr>
              <w:ind w:left="720"/>
              <w:rPr>
                <w:rFonts w:ascii="Arial" w:hAnsi="Arial" w:cs="Arial"/>
              </w:rPr>
            </w:pPr>
            <w:r>
              <w:rPr>
                <w:rFonts w:ascii="Arial" w:hAnsi="Arial" w:cs="Arial"/>
              </w:rPr>
              <w:t xml:space="preserve"> </w:t>
            </w:r>
          </w:p>
        </w:tc>
        <w:tc>
          <w:tcPr>
            <w:tcW w:w="11340" w:type="dxa"/>
            <w:shd w:val="clear" w:color="auto" w:fill="auto"/>
          </w:tcPr>
          <w:p w14:paraId="3B185F12" w14:textId="2FB71A7D" w:rsidR="00576545" w:rsidRDefault="00576545" w:rsidP="00716ABF">
            <w:pPr>
              <w:jc w:val="both"/>
              <w:rPr>
                <w:rFonts w:ascii="Arial" w:hAnsi="Arial" w:cs="Arial"/>
                <w:b/>
              </w:rPr>
            </w:pPr>
            <w:r w:rsidRPr="00D47B97">
              <w:rPr>
                <w:rFonts w:ascii="Arial" w:hAnsi="Arial" w:cs="Arial"/>
                <w:b/>
              </w:rPr>
              <w:t>Please confirm</w:t>
            </w:r>
            <w:r>
              <w:rPr>
                <w:rFonts w:ascii="Arial" w:hAnsi="Arial" w:cs="Arial"/>
                <w:b/>
              </w:rPr>
              <w:t xml:space="preserve"> that you have reviewed the specific checks and balances / controls tested by the data provider and consider this to be appropriate. </w:t>
            </w:r>
            <w:r w:rsidRPr="0092145A">
              <w:rPr>
                <w:rFonts w:ascii="Arial" w:hAnsi="Arial" w:cs="Arial"/>
              </w:rPr>
              <w:t>(please refer to all explanations provided by data provider in section g Checks balances/controls)</w:t>
            </w:r>
          </w:p>
          <w:p w14:paraId="02CC198E" w14:textId="114D1FFE" w:rsidR="00576545" w:rsidRPr="007B227C" w:rsidRDefault="00576545" w:rsidP="00887AB7">
            <w:pPr>
              <w:jc w:val="both"/>
              <w:rPr>
                <w:rFonts w:ascii="Arial" w:hAnsi="Arial" w:cs="Arial"/>
                <w:b/>
                <w:i/>
              </w:rPr>
            </w:pPr>
            <w:r w:rsidRPr="00887AB7">
              <w:rPr>
                <w:rFonts w:ascii="Arial" w:hAnsi="Arial" w:cs="Arial"/>
                <w:b/>
                <w:color w:val="4472C4" w:themeColor="accent1"/>
              </w:rPr>
              <w:t>YES</w:t>
            </w:r>
            <w:r w:rsidR="00887AB7" w:rsidRPr="00887AB7">
              <w:rPr>
                <w:rFonts w:ascii="Arial" w:hAnsi="Arial" w:cs="Arial"/>
                <w:b/>
                <w:color w:val="4472C4" w:themeColor="accent1"/>
              </w:rPr>
              <w:t xml:space="preserve"> – these are appropriate</w:t>
            </w:r>
            <w:r w:rsidRPr="007B227C">
              <w:rPr>
                <w:rFonts w:ascii="Arial" w:hAnsi="Arial" w:cs="Arial"/>
                <w:b/>
                <w:i/>
              </w:rPr>
              <w:t xml:space="preserve">   </w:t>
            </w:r>
          </w:p>
          <w:p w14:paraId="6AFD02DF" w14:textId="77777777" w:rsidR="00576545" w:rsidRPr="007B227C" w:rsidRDefault="00576545" w:rsidP="00716ABF">
            <w:pPr>
              <w:tabs>
                <w:tab w:val="left" w:pos="1761"/>
              </w:tabs>
              <w:rPr>
                <w:b/>
                <w:bCs/>
                <w:u w:val="single"/>
              </w:rPr>
            </w:pPr>
          </w:p>
          <w:p w14:paraId="07641E40" w14:textId="77777777" w:rsidR="00576545" w:rsidRPr="00962BED" w:rsidRDefault="00576545" w:rsidP="00716ABF">
            <w:pPr>
              <w:rPr>
                <w:rFonts w:ascii="Arial" w:hAnsi="Arial" w:cs="Arial"/>
                <w:b/>
              </w:rPr>
            </w:pPr>
            <w:r w:rsidRPr="00962BED">
              <w:rPr>
                <w:rFonts w:ascii="Arial" w:hAnsi="Arial" w:cs="Arial"/>
                <w:b/>
              </w:rPr>
              <w:t>Please provide comments on the results of the testing, e.g. how were issues resolved, is the scope of testing reasonable etc.</w:t>
            </w:r>
            <w:r>
              <w:rPr>
                <w:rFonts w:ascii="Arial" w:hAnsi="Arial" w:cs="Arial"/>
                <w:b/>
              </w:rPr>
              <w:t xml:space="preserve"> </w:t>
            </w:r>
            <w:r w:rsidRPr="0092145A">
              <w:rPr>
                <w:rFonts w:ascii="Arial" w:hAnsi="Arial" w:cs="Arial"/>
              </w:rPr>
              <w:t xml:space="preserve">(please refer to </w:t>
            </w:r>
            <w:r>
              <w:rPr>
                <w:rFonts w:ascii="Arial" w:hAnsi="Arial" w:cs="Arial"/>
              </w:rPr>
              <w:t xml:space="preserve">the details provided by the data provider in </w:t>
            </w:r>
            <w:r w:rsidRPr="0092145A">
              <w:rPr>
                <w:rFonts w:ascii="Arial" w:hAnsi="Arial" w:cs="Arial"/>
              </w:rPr>
              <w:t xml:space="preserve">section h </w:t>
            </w:r>
            <w:r>
              <w:rPr>
                <w:rFonts w:ascii="Arial" w:hAnsi="Arial" w:cs="Arial"/>
              </w:rPr>
              <w:t>which details the findings and issues and steps taken to resolve them</w:t>
            </w:r>
            <w:r w:rsidRPr="0092145A">
              <w:rPr>
                <w:rFonts w:ascii="Arial" w:hAnsi="Arial" w:cs="Arial"/>
              </w:rPr>
              <w:t>)</w:t>
            </w:r>
            <w:r>
              <w:rPr>
                <w:rFonts w:ascii="Arial" w:hAnsi="Arial" w:cs="Arial"/>
                <w:b/>
              </w:rPr>
              <w:t xml:space="preserve"> </w:t>
            </w:r>
          </w:p>
          <w:p w14:paraId="26E943C2" w14:textId="62590B2F" w:rsidR="00576545" w:rsidRPr="00887AB7" w:rsidRDefault="00887AB7" w:rsidP="00716ABF">
            <w:pPr>
              <w:rPr>
                <w:rFonts w:ascii="Arial" w:hAnsi="Arial" w:cs="Arial"/>
                <w:i/>
                <w:color w:val="4472C4" w:themeColor="accent1"/>
              </w:rPr>
            </w:pPr>
            <w:r>
              <w:rPr>
                <w:rFonts w:ascii="Arial" w:hAnsi="Arial" w:cs="Arial"/>
                <w:i/>
                <w:color w:val="4472C4" w:themeColor="accent1"/>
              </w:rPr>
              <w:t>Yes the process to compile the data and the checks performed is as I would expect – this is just a replication of submitted BPDT data and a simple summation of the network data to show the consolidated Cadent view – which in turn has been cross-checked against Chapter 9 of the main BP document.</w:t>
            </w:r>
          </w:p>
          <w:p w14:paraId="5DD94064" w14:textId="77777777" w:rsidR="00576545" w:rsidRPr="00962BED" w:rsidRDefault="00576545" w:rsidP="00716ABF">
            <w:pPr>
              <w:rPr>
                <w:rFonts w:ascii="Arial" w:hAnsi="Arial" w:cs="Arial"/>
              </w:rPr>
            </w:pPr>
          </w:p>
          <w:p w14:paraId="72883123" w14:textId="77777777" w:rsidR="00576545" w:rsidRDefault="00576545" w:rsidP="00716ABF">
            <w:pPr>
              <w:rPr>
                <w:rFonts w:ascii="Arial" w:hAnsi="Arial" w:cs="Arial"/>
                <w:b/>
              </w:rPr>
            </w:pPr>
            <w:r>
              <w:rPr>
                <w:rFonts w:ascii="Arial" w:hAnsi="Arial" w:cs="Arial"/>
                <w:b/>
              </w:rPr>
              <w:lastRenderedPageBreak/>
              <w:t>Ensure appropriate review / sign-offs are in place for sources of forecast data such as Investment methodologies, HCDs, models etc.)</w:t>
            </w:r>
          </w:p>
          <w:p w14:paraId="6DD212BC" w14:textId="5CBC7510" w:rsidR="00576545" w:rsidRPr="00887AB7" w:rsidRDefault="00887AB7" w:rsidP="00716ABF">
            <w:pPr>
              <w:rPr>
                <w:rFonts w:ascii="Arial" w:hAnsi="Arial" w:cs="Arial"/>
                <w:i/>
                <w:color w:val="4472C4" w:themeColor="accent1"/>
              </w:rPr>
            </w:pPr>
            <w:r w:rsidRPr="00887AB7">
              <w:rPr>
                <w:rFonts w:ascii="Arial" w:hAnsi="Arial" w:cs="Arial"/>
                <w:i/>
                <w:color w:val="4472C4" w:themeColor="accent1"/>
              </w:rPr>
              <w:t>N/a – source is just the existing BPDT forecasts</w:t>
            </w:r>
          </w:p>
          <w:p w14:paraId="2F259C6D" w14:textId="77777777" w:rsidR="00576545" w:rsidRPr="00D47B97" w:rsidRDefault="00576545" w:rsidP="00716ABF">
            <w:pPr>
              <w:jc w:val="both"/>
              <w:rPr>
                <w:rFonts w:ascii="Arial" w:hAnsi="Arial" w:cs="Arial"/>
                <w:b/>
              </w:rPr>
            </w:pPr>
          </w:p>
        </w:tc>
      </w:tr>
      <w:tr w:rsidR="00576545" w:rsidRPr="00704314" w14:paraId="0CA6AD93" w14:textId="77777777" w:rsidTr="00716ABF">
        <w:trPr>
          <w:trHeight w:val="1012"/>
        </w:trPr>
        <w:tc>
          <w:tcPr>
            <w:tcW w:w="3545" w:type="dxa"/>
            <w:shd w:val="clear" w:color="auto" w:fill="auto"/>
          </w:tcPr>
          <w:p w14:paraId="73F8454A" w14:textId="77777777" w:rsidR="00576545" w:rsidDel="006C343C" w:rsidRDefault="00576545" w:rsidP="00576545">
            <w:pPr>
              <w:numPr>
                <w:ilvl w:val="0"/>
                <w:numId w:val="3"/>
              </w:numPr>
              <w:spacing w:after="0" w:line="240" w:lineRule="auto"/>
              <w:rPr>
                <w:rFonts w:ascii="Arial" w:hAnsi="Arial" w:cs="Arial"/>
                <w:b/>
              </w:rPr>
            </w:pPr>
            <w:r>
              <w:rPr>
                <w:rFonts w:ascii="Arial" w:hAnsi="Arial" w:cs="Arial"/>
                <w:b/>
              </w:rPr>
              <w:lastRenderedPageBreak/>
              <w:t>Review / sign off of forecast data.</w:t>
            </w:r>
          </w:p>
        </w:tc>
        <w:tc>
          <w:tcPr>
            <w:tcW w:w="11340" w:type="dxa"/>
            <w:shd w:val="clear" w:color="auto" w:fill="auto"/>
          </w:tcPr>
          <w:p w14:paraId="16872F6E" w14:textId="77777777" w:rsidR="00576545" w:rsidRPr="007B227C" w:rsidRDefault="00576545" w:rsidP="00716ABF">
            <w:pPr>
              <w:rPr>
                <w:b/>
                <w:bCs/>
                <w:u w:val="single"/>
              </w:rPr>
            </w:pPr>
            <w:r>
              <w:rPr>
                <w:rFonts w:ascii="Arial" w:hAnsi="Arial" w:cs="Arial"/>
                <w:b/>
              </w:rPr>
              <w:t>Please confirm the appropriate review / sign-offs are in place for sources of forecast data such as Investment methodologies, HCDs, models etc.)</w:t>
            </w:r>
          </w:p>
          <w:p w14:paraId="5B335910" w14:textId="77777777" w:rsidR="00576545" w:rsidRDefault="00576545" w:rsidP="00716ABF">
            <w:pPr>
              <w:jc w:val="both"/>
              <w:rPr>
                <w:rFonts w:ascii="Arial" w:hAnsi="Arial" w:cs="Arial"/>
                <w:b/>
              </w:rPr>
            </w:pPr>
          </w:p>
          <w:p w14:paraId="106BA507" w14:textId="0232946B" w:rsidR="00576545" w:rsidRPr="00D47B97" w:rsidRDefault="00576545" w:rsidP="00887AB7">
            <w:pPr>
              <w:jc w:val="both"/>
              <w:rPr>
                <w:rFonts w:ascii="Arial" w:hAnsi="Arial" w:cs="Arial"/>
                <w:b/>
              </w:rPr>
            </w:pPr>
            <w:r w:rsidRPr="00887AB7">
              <w:rPr>
                <w:rFonts w:ascii="Arial" w:hAnsi="Arial" w:cs="Arial"/>
                <w:b/>
                <w:color w:val="4472C4" w:themeColor="accent1"/>
              </w:rPr>
              <w:t xml:space="preserve">YES </w:t>
            </w:r>
            <w:r w:rsidR="00887AB7" w:rsidRPr="00887AB7">
              <w:rPr>
                <w:rFonts w:ascii="Arial" w:hAnsi="Arial" w:cs="Arial"/>
                <w:b/>
                <w:color w:val="4472C4" w:themeColor="accent1"/>
              </w:rPr>
              <w:t>- forecast data has already undergone extensive assurance processes</w:t>
            </w:r>
            <w:r w:rsidRPr="00887AB7">
              <w:rPr>
                <w:rFonts w:ascii="Arial" w:hAnsi="Arial" w:cs="Arial"/>
                <w:b/>
                <w:color w:val="4472C4" w:themeColor="accent1"/>
              </w:rPr>
              <w:t xml:space="preserve">        </w:t>
            </w:r>
          </w:p>
        </w:tc>
      </w:tr>
      <w:tr w:rsidR="00576545" w:rsidRPr="00704314" w14:paraId="03F7928A" w14:textId="77777777" w:rsidTr="00716ABF">
        <w:trPr>
          <w:trHeight w:val="1012"/>
        </w:trPr>
        <w:tc>
          <w:tcPr>
            <w:tcW w:w="3545" w:type="dxa"/>
            <w:shd w:val="clear" w:color="auto" w:fill="auto"/>
          </w:tcPr>
          <w:p w14:paraId="715DA46F" w14:textId="77777777" w:rsidR="00576545" w:rsidRPr="007B227C" w:rsidRDefault="00576545" w:rsidP="00576545">
            <w:pPr>
              <w:numPr>
                <w:ilvl w:val="0"/>
                <w:numId w:val="3"/>
              </w:numPr>
              <w:spacing w:after="0" w:line="240" w:lineRule="auto"/>
              <w:rPr>
                <w:rFonts w:ascii="Arial" w:hAnsi="Arial" w:cs="Arial"/>
                <w:b/>
              </w:rPr>
            </w:pPr>
            <w:r w:rsidRPr="007B227C">
              <w:rPr>
                <w:rFonts w:ascii="Arial" w:hAnsi="Arial" w:cs="Arial"/>
                <w:b/>
              </w:rPr>
              <w:t>Evidence of any data trends</w:t>
            </w:r>
            <w:r>
              <w:rPr>
                <w:rFonts w:ascii="Arial" w:hAnsi="Arial" w:cs="Arial"/>
                <w:b/>
              </w:rPr>
              <w:t>.</w:t>
            </w:r>
          </w:p>
          <w:p w14:paraId="307A33D5" w14:textId="77777777" w:rsidR="00576545" w:rsidRDefault="00576545" w:rsidP="00716ABF">
            <w:pPr>
              <w:pStyle w:val="CommentText"/>
              <w:ind w:left="360"/>
            </w:pPr>
          </w:p>
          <w:p w14:paraId="5B232F72" w14:textId="77777777" w:rsidR="00576545" w:rsidRDefault="00576545" w:rsidP="00716ABF">
            <w:pPr>
              <w:rPr>
                <w:rFonts w:ascii="Arial" w:hAnsi="Arial" w:cs="Arial"/>
                <w:b/>
              </w:rPr>
            </w:pPr>
          </w:p>
          <w:p w14:paraId="6FE003AD" w14:textId="77777777" w:rsidR="00576545" w:rsidRDefault="00576545" w:rsidP="00716ABF">
            <w:pPr>
              <w:rPr>
                <w:rFonts w:ascii="Arial" w:hAnsi="Arial" w:cs="Arial"/>
                <w:b/>
              </w:rPr>
            </w:pPr>
          </w:p>
        </w:tc>
        <w:tc>
          <w:tcPr>
            <w:tcW w:w="11340" w:type="dxa"/>
            <w:shd w:val="clear" w:color="auto" w:fill="auto"/>
          </w:tcPr>
          <w:p w14:paraId="7FF9E6D3" w14:textId="77777777" w:rsidR="00576545" w:rsidRPr="00C35D9E" w:rsidRDefault="00576545" w:rsidP="00716ABF">
            <w:pPr>
              <w:rPr>
                <w:rFonts w:ascii="Arial" w:hAnsi="Arial" w:cs="Arial"/>
                <w:b/>
              </w:rPr>
            </w:pPr>
            <w:r w:rsidRPr="00C35D9E">
              <w:rPr>
                <w:rFonts w:ascii="Arial" w:hAnsi="Arial" w:cs="Arial"/>
                <w:b/>
              </w:rPr>
              <w:t>Please provide comments on the trend</w:t>
            </w:r>
            <w:r>
              <w:rPr>
                <w:rFonts w:ascii="Arial" w:hAnsi="Arial" w:cs="Arial"/>
                <w:b/>
              </w:rPr>
              <w:t>(s)</w:t>
            </w:r>
            <w:r w:rsidRPr="00C35D9E">
              <w:rPr>
                <w:rFonts w:ascii="Arial" w:hAnsi="Arial" w:cs="Arial"/>
                <w:b/>
              </w:rPr>
              <w:t xml:space="preserve"> presented in the</w:t>
            </w:r>
            <w:r>
              <w:rPr>
                <w:rFonts w:ascii="Arial" w:hAnsi="Arial" w:cs="Arial"/>
                <w:b/>
              </w:rPr>
              <w:t xml:space="preserve"> BPDTs / business</w:t>
            </w:r>
            <w:r w:rsidRPr="00C35D9E">
              <w:rPr>
                <w:rFonts w:ascii="Arial" w:hAnsi="Arial" w:cs="Arial"/>
                <w:b/>
              </w:rPr>
              <w:t xml:space="preserve"> plan compared to</w:t>
            </w:r>
            <w:r>
              <w:rPr>
                <w:rFonts w:ascii="Arial" w:hAnsi="Arial" w:cs="Arial"/>
                <w:b/>
              </w:rPr>
              <w:t xml:space="preserve"> available</w:t>
            </w:r>
            <w:r w:rsidRPr="00C35D9E">
              <w:rPr>
                <w:rFonts w:ascii="Arial" w:hAnsi="Arial" w:cs="Arial"/>
                <w:b/>
              </w:rPr>
              <w:t xml:space="preserve"> GD1 / historical data. How does this compare to </w:t>
            </w:r>
            <w:r>
              <w:rPr>
                <w:rFonts w:ascii="Arial" w:hAnsi="Arial" w:cs="Arial"/>
                <w:b/>
              </w:rPr>
              <w:t>your</w:t>
            </w:r>
            <w:r w:rsidRPr="00C35D9E">
              <w:rPr>
                <w:rFonts w:ascii="Arial" w:hAnsi="Arial" w:cs="Arial"/>
                <w:b/>
              </w:rPr>
              <w:t xml:space="preserve"> wider business knowledge of the areas under review?</w:t>
            </w:r>
            <w:r>
              <w:rPr>
                <w:rFonts w:ascii="Arial" w:hAnsi="Arial" w:cs="Arial"/>
                <w:b/>
              </w:rPr>
              <w:t xml:space="preserve">  </w:t>
            </w:r>
          </w:p>
          <w:p w14:paraId="31192AE8" w14:textId="2F938829" w:rsidR="00576545" w:rsidRDefault="00340CE4" w:rsidP="00716ABF">
            <w:r>
              <w:rPr>
                <w:rFonts w:ascii="Arial" w:hAnsi="Arial" w:cs="Arial"/>
                <w:b/>
                <w:color w:val="4472C4" w:themeColor="accent1"/>
              </w:rPr>
              <w:t>Trends are in line with my knowledge of the broader BPDT submissions and Summary positions.</w:t>
            </w:r>
          </w:p>
          <w:p w14:paraId="2D8FE2AB" w14:textId="77777777" w:rsidR="00576545" w:rsidRDefault="00576545" w:rsidP="00716ABF">
            <w:pPr>
              <w:rPr>
                <w:b/>
                <w:bCs/>
                <w:u w:val="single"/>
              </w:rPr>
            </w:pPr>
          </w:p>
        </w:tc>
      </w:tr>
      <w:tr w:rsidR="00576545" w:rsidRPr="00704314" w14:paraId="12B35B8E" w14:textId="77777777" w:rsidTr="00716ABF">
        <w:trPr>
          <w:trHeight w:val="1012"/>
        </w:trPr>
        <w:tc>
          <w:tcPr>
            <w:tcW w:w="3545" w:type="dxa"/>
            <w:shd w:val="clear" w:color="auto" w:fill="auto"/>
          </w:tcPr>
          <w:p w14:paraId="4BBD787F" w14:textId="77777777" w:rsidR="00576545" w:rsidRPr="007B227C" w:rsidRDefault="00576545" w:rsidP="00576545">
            <w:pPr>
              <w:numPr>
                <w:ilvl w:val="0"/>
                <w:numId w:val="3"/>
              </w:numPr>
              <w:spacing w:after="0" w:line="240" w:lineRule="auto"/>
              <w:rPr>
                <w:rFonts w:ascii="Arial" w:hAnsi="Arial" w:cs="Arial"/>
                <w:b/>
              </w:rPr>
            </w:pPr>
            <w:r>
              <w:rPr>
                <w:rFonts w:ascii="Arial" w:hAnsi="Arial" w:cs="Arial"/>
                <w:b/>
              </w:rPr>
              <w:t>Changes to the previous submission.</w:t>
            </w:r>
          </w:p>
        </w:tc>
        <w:tc>
          <w:tcPr>
            <w:tcW w:w="11340" w:type="dxa"/>
            <w:shd w:val="clear" w:color="auto" w:fill="auto"/>
          </w:tcPr>
          <w:p w14:paraId="7CE7DB2B" w14:textId="77777777" w:rsidR="00576545" w:rsidRDefault="00576545" w:rsidP="00716ABF">
            <w:pPr>
              <w:rPr>
                <w:rFonts w:ascii="Arial" w:hAnsi="Arial" w:cs="Arial"/>
                <w:b/>
              </w:rPr>
            </w:pPr>
            <w:r>
              <w:rPr>
                <w:rFonts w:ascii="Arial" w:hAnsi="Arial" w:cs="Arial"/>
                <w:b/>
              </w:rPr>
              <w:t>Please provide an explanation on any changes to the data tables from the previous version submitted. Please explain the rationale behind the change and confirm the changes are in line with your wider business knowledge.</w:t>
            </w:r>
          </w:p>
          <w:p w14:paraId="3EC47B1A" w14:textId="6F6561EB" w:rsidR="00340CE4" w:rsidRPr="00340CE4" w:rsidRDefault="00340CE4" w:rsidP="00716ABF">
            <w:pPr>
              <w:rPr>
                <w:rFonts w:ascii="Arial" w:hAnsi="Arial" w:cs="Arial"/>
                <w:b/>
                <w:color w:val="4472C4" w:themeColor="accent1"/>
              </w:rPr>
            </w:pPr>
            <w:r>
              <w:rPr>
                <w:rFonts w:ascii="Arial" w:hAnsi="Arial" w:cs="Arial"/>
                <w:b/>
                <w:color w:val="4472C4" w:themeColor="accent1"/>
              </w:rPr>
              <w:t>No changes.</w:t>
            </w:r>
          </w:p>
        </w:tc>
      </w:tr>
      <w:tr w:rsidR="00576545" w:rsidRPr="00704314" w14:paraId="7C561DBF" w14:textId="77777777" w:rsidTr="00716ABF">
        <w:trPr>
          <w:trHeight w:val="1012"/>
        </w:trPr>
        <w:tc>
          <w:tcPr>
            <w:tcW w:w="3545" w:type="dxa"/>
            <w:shd w:val="clear" w:color="auto" w:fill="auto"/>
          </w:tcPr>
          <w:p w14:paraId="05CC1887" w14:textId="77777777" w:rsidR="00576545" w:rsidRPr="007B227C" w:rsidRDefault="00576545" w:rsidP="00576545">
            <w:pPr>
              <w:numPr>
                <w:ilvl w:val="0"/>
                <w:numId w:val="3"/>
              </w:numPr>
              <w:spacing w:after="0" w:line="240" w:lineRule="auto"/>
              <w:rPr>
                <w:rFonts w:ascii="Arial" w:hAnsi="Arial" w:cs="Arial"/>
                <w:b/>
              </w:rPr>
            </w:pPr>
            <w:r>
              <w:rPr>
                <w:rFonts w:ascii="Arial" w:hAnsi="Arial" w:cs="Arial"/>
                <w:b/>
              </w:rPr>
              <w:t>Process followed to get the data from the source to the BPDTs.</w:t>
            </w:r>
          </w:p>
        </w:tc>
        <w:tc>
          <w:tcPr>
            <w:tcW w:w="11340" w:type="dxa"/>
            <w:shd w:val="clear" w:color="auto" w:fill="auto"/>
          </w:tcPr>
          <w:p w14:paraId="01D5A087" w14:textId="77777777" w:rsidR="00576545" w:rsidRPr="00C35D9E" w:rsidRDefault="00576545" w:rsidP="00716ABF">
            <w:pPr>
              <w:rPr>
                <w:rFonts w:ascii="Arial" w:hAnsi="Arial" w:cs="Arial"/>
                <w:b/>
              </w:rPr>
            </w:pPr>
            <w:r w:rsidRPr="00C35D9E">
              <w:rPr>
                <w:rFonts w:ascii="Arial" w:hAnsi="Arial" w:cs="Arial"/>
                <w:b/>
              </w:rPr>
              <w:t xml:space="preserve">Please confirm that the process undertaken by the data provider </w:t>
            </w:r>
            <w:r>
              <w:rPr>
                <w:rFonts w:ascii="Arial" w:hAnsi="Arial" w:cs="Arial"/>
                <w:b/>
              </w:rPr>
              <w:t xml:space="preserve">to populate </w:t>
            </w:r>
            <w:r w:rsidRPr="00C35D9E">
              <w:rPr>
                <w:rFonts w:ascii="Arial" w:hAnsi="Arial" w:cs="Arial"/>
                <w:b/>
              </w:rPr>
              <w:t xml:space="preserve">the data tables </w:t>
            </w:r>
            <w:r>
              <w:rPr>
                <w:rFonts w:ascii="Arial" w:hAnsi="Arial" w:cs="Arial"/>
                <w:b/>
              </w:rPr>
              <w:t xml:space="preserve">from the source data </w:t>
            </w:r>
            <w:r w:rsidRPr="00C35D9E">
              <w:rPr>
                <w:rFonts w:ascii="Arial" w:hAnsi="Arial" w:cs="Arial"/>
                <w:b/>
              </w:rPr>
              <w:t>seems appropriate</w:t>
            </w:r>
            <w:r>
              <w:rPr>
                <w:rFonts w:ascii="Arial" w:hAnsi="Arial" w:cs="Arial"/>
                <w:b/>
              </w:rPr>
              <w:t xml:space="preserve"> and is in line with your expectations</w:t>
            </w:r>
            <w:r w:rsidRPr="00C35D9E">
              <w:rPr>
                <w:rFonts w:ascii="Arial" w:hAnsi="Arial" w:cs="Arial"/>
                <w:b/>
              </w:rPr>
              <w:t>.</w:t>
            </w:r>
          </w:p>
          <w:p w14:paraId="7B7C1855" w14:textId="77777777" w:rsidR="00576545" w:rsidRPr="00C35D9E" w:rsidRDefault="00576545" w:rsidP="00716ABF">
            <w:pPr>
              <w:rPr>
                <w:rFonts w:ascii="Arial" w:hAnsi="Arial" w:cs="Arial"/>
                <w:b/>
              </w:rPr>
            </w:pPr>
          </w:p>
          <w:p w14:paraId="120FEF0F" w14:textId="08F58F26" w:rsidR="00576545" w:rsidRPr="00340CE4" w:rsidRDefault="00576545" w:rsidP="00340CE4">
            <w:pPr>
              <w:jc w:val="both"/>
              <w:rPr>
                <w:rFonts w:ascii="Arial" w:hAnsi="Arial" w:cs="Arial"/>
                <w:b/>
                <w:i/>
                <w:color w:val="4472C4" w:themeColor="accent1"/>
              </w:rPr>
            </w:pPr>
            <w:r w:rsidRPr="00340CE4">
              <w:rPr>
                <w:rFonts w:ascii="Arial" w:hAnsi="Arial" w:cs="Arial"/>
                <w:b/>
                <w:color w:val="4472C4" w:themeColor="accent1"/>
              </w:rPr>
              <w:t xml:space="preserve">YES </w:t>
            </w:r>
            <w:r w:rsidR="00340CE4" w:rsidRPr="00340CE4">
              <w:rPr>
                <w:rFonts w:ascii="Arial" w:hAnsi="Arial" w:cs="Arial"/>
                <w:b/>
                <w:color w:val="4472C4" w:themeColor="accent1"/>
              </w:rPr>
              <w:t xml:space="preserve">– in line </w:t>
            </w:r>
          </w:p>
          <w:p w14:paraId="329CF761" w14:textId="77777777" w:rsidR="00576545" w:rsidRDefault="00576545" w:rsidP="00716ABF">
            <w:pPr>
              <w:rPr>
                <w:rFonts w:ascii="Arial" w:hAnsi="Arial" w:cs="Arial"/>
                <w:b/>
                <w:i/>
              </w:rPr>
            </w:pPr>
            <w:r>
              <w:rPr>
                <w:rFonts w:ascii="Arial" w:hAnsi="Arial" w:cs="Arial"/>
                <w:b/>
                <w:i/>
              </w:rPr>
              <w:t>If YES please explain why you are comfortable the process is appropriate.</w:t>
            </w:r>
          </w:p>
          <w:p w14:paraId="6E1D7D20" w14:textId="31DB2808" w:rsidR="00340CE4" w:rsidRDefault="00340CE4" w:rsidP="00716ABF">
            <w:r>
              <w:rPr>
                <w:rFonts w:ascii="Arial" w:hAnsi="Arial" w:cs="Arial"/>
                <w:b/>
                <w:color w:val="4472C4" w:themeColor="accent1"/>
              </w:rPr>
              <w:lastRenderedPageBreak/>
              <w:t>Data has been sourced correctly and agreed in advance with Dave Moon – valid checks have been performed by the Data Provider.</w:t>
            </w:r>
          </w:p>
        </w:tc>
      </w:tr>
      <w:tr w:rsidR="00576545" w:rsidRPr="00704314" w14:paraId="5CEB3F2E" w14:textId="77777777" w:rsidTr="00716ABF">
        <w:tc>
          <w:tcPr>
            <w:tcW w:w="3545" w:type="dxa"/>
            <w:shd w:val="clear" w:color="auto" w:fill="auto"/>
          </w:tcPr>
          <w:p w14:paraId="0EC02299" w14:textId="77777777" w:rsidR="00576545" w:rsidRPr="007B227C" w:rsidRDefault="00576545" w:rsidP="00576545">
            <w:pPr>
              <w:numPr>
                <w:ilvl w:val="0"/>
                <w:numId w:val="3"/>
              </w:numPr>
              <w:spacing w:after="0" w:line="240" w:lineRule="auto"/>
              <w:rPr>
                <w:b/>
                <w:bCs/>
                <w:u w:val="single"/>
              </w:rPr>
            </w:pPr>
            <w:r w:rsidRPr="007B227C">
              <w:rPr>
                <w:rFonts w:ascii="Arial" w:hAnsi="Arial" w:cs="Arial"/>
                <w:b/>
              </w:rPr>
              <w:lastRenderedPageBreak/>
              <w:t>Findings (Log of any corrections / fixes</w:t>
            </w:r>
            <w:r>
              <w:rPr>
                <w:rFonts w:ascii="Arial" w:hAnsi="Arial" w:cs="Arial"/>
                <w:b/>
              </w:rPr>
              <w:t>, outstanding issues, dependencies)</w:t>
            </w:r>
          </w:p>
        </w:tc>
        <w:tc>
          <w:tcPr>
            <w:tcW w:w="11340" w:type="dxa"/>
            <w:shd w:val="clear" w:color="auto" w:fill="auto"/>
          </w:tcPr>
          <w:p w14:paraId="7BFC04F2" w14:textId="77777777" w:rsidR="00576545" w:rsidRDefault="00576545" w:rsidP="00716ABF">
            <w:pPr>
              <w:rPr>
                <w:rFonts w:ascii="Arial" w:hAnsi="Arial" w:cs="Arial"/>
                <w:b/>
                <w:bCs/>
              </w:rPr>
            </w:pPr>
            <w:r w:rsidRPr="00C35D9E">
              <w:rPr>
                <w:rFonts w:ascii="Arial" w:hAnsi="Arial" w:cs="Arial"/>
                <w:b/>
                <w:bCs/>
              </w:rPr>
              <w:t>Please confirm that any outstanding issues identified by the data provider have been actioned</w:t>
            </w:r>
          </w:p>
          <w:p w14:paraId="3333BA02" w14:textId="77777777" w:rsidR="00340CE4" w:rsidRDefault="00340CE4" w:rsidP="00340CE4">
            <w:pPr>
              <w:jc w:val="both"/>
              <w:rPr>
                <w:rFonts w:ascii="Arial" w:hAnsi="Arial" w:cs="Arial"/>
                <w:b/>
                <w:color w:val="4472C4" w:themeColor="accent1"/>
              </w:rPr>
            </w:pPr>
            <w:r w:rsidRPr="00340CE4">
              <w:rPr>
                <w:rFonts w:ascii="Arial" w:hAnsi="Arial" w:cs="Arial"/>
                <w:b/>
                <w:color w:val="4472C4" w:themeColor="accent1"/>
              </w:rPr>
              <w:t>Confirm that no issues were found</w:t>
            </w:r>
            <w:r>
              <w:rPr>
                <w:rFonts w:ascii="Arial" w:hAnsi="Arial" w:cs="Arial"/>
                <w:b/>
                <w:color w:val="4472C4" w:themeColor="accent1"/>
              </w:rPr>
              <w:t xml:space="preserve"> that required action.</w:t>
            </w:r>
          </w:p>
          <w:p w14:paraId="1D319FA2" w14:textId="579D9520" w:rsidR="00340CE4" w:rsidRDefault="00340CE4" w:rsidP="00340CE4">
            <w:pPr>
              <w:jc w:val="both"/>
              <w:rPr>
                <w:rFonts w:ascii="Arial" w:hAnsi="Arial" w:cs="Arial"/>
                <w:b/>
                <w:color w:val="4472C4" w:themeColor="accent1"/>
              </w:rPr>
            </w:pPr>
            <w:r>
              <w:rPr>
                <w:rFonts w:ascii="Arial" w:hAnsi="Arial" w:cs="Arial"/>
                <w:b/>
                <w:color w:val="4472C4" w:themeColor="accent1"/>
              </w:rPr>
              <w:t xml:space="preserve">As business expert I also performed some additional checks to corroborate that the Totex Summary data within this file matched the individual Network BPDTs as submitted to Ofgem. Also that the Total Cadent view was correctly computed as the summation of the 4 networks. Also that the % splits by network were per expectations (eg EoE being the largest network and WM the smallest as a proxy for the £m spend in each network). Also a sample check was done to ensure the detailed splits </w:t>
            </w:r>
            <w:r w:rsidR="00D37AD6">
              <w:rPr>
                <w:rFonts w:ascii="Arial" w:hAnsi="Arial" w:cs="Arial"/>
                <w:b/>
                <w:color w:val="4472C4" w:themeColor="accent1"/>
              </w:rPr>
              <w:t xml:space="preserve">Opex/Capex/Repex aligned to the detail provided in Chapter 9 “Costs &amp; Efficiency”.  </w:t>
            </w:r>
            <w:r>
              <w:rPr>
                <w:rFonts w:ascii="Arial" w:hAnsi="Arial" w:cs="Arial"/>
                <w:b/>
                <w:color w:val="4472C4" w:themeColor="accent1"/>
              </w:rPr>
              <w:t>See attached file for evidence of those checks.</w:t>
            </w:r>
          </w:p>
          <w:p w14:paraId="27640A01" w14:textId="6FB98855" w:rsidR="00340CE4" w:rsidRDefault="00D37AD6" w:rsidP="00340CE4">
            <w:pPr>
              <w:jc w:val="both"/>
              <w:rPr>
                <w:rFonts w:ascii="Arial" w:hAnsi="Arial" w:cs="Arial"/>
                <w:b/>
                <w:color w:val="4472C4" w:themeColor="accent1"/>
              </w:rPr>
            </w:pPr>
            <w:r>
              <w:object w:dxaOrig="1543" w:dyaOrig="1000" w14:anchorId="6E348404">
                <v:shape id="_x0000_i1030" type="#_x0000_t75" style="width:77.25pt;height:50.25pt" o:ole="">
                  <v:imagedata r:id="rId26" o:title=""/>
                </v:shape>
                <o:OLEObject Type="Embed" ProgID="Excel.Sheet.12" ShapeID="_x0000_i1030" DrawAspect="Icon" ObjectID="_1640067575" r:id="rId27"/>
              </w:object>
            </w:r>
          </w:p>
          <w:p w14:paraId="6A2D5FB5" w14:textId="3BEECD28" w:rsidR="00576545" w:rsidRPr="00340CE4" w:rsidRDefault="00340CE4" w:rsidP="00340CE4">
            <w:pPr>
              <w:jc w:val="both"/>
              <w:rPr>
                <w:rFonts w:ascii="Arial" w:hAnsi="Arial" w:cs="Arial"/>
                <w:bCs/>
                <w:color w:val="4472C4" w:themeColor="accent1"/>
              </w:rPr>
            </w:pPr>
            <w:r>
              <w:rPr>
                <w:rFonts w:ascii="Arial" w:hAnsi="Arial" w:cs="Arial"/>
                <w:b/>
                <w:color w:val="4472C4" w:themeColor="accent1"/>
              </w:rPr>
              <w:t>See attached pdf of a marked</w:t>
            </w:r>
            <w:r w:rsidR="00D37AD6">
              <w:rPr>
                <w:rFonts w:ascii="Arial" w:hAnsi="Arial" w:cs="Arial"/>
                <w:b/>
                <w:color w:val="4472C4" w:themeColor="accent1"/>
              </w:rPr>
              <w:t>-</w:t>
            </w:r>
            <w:r>
              <w:rPr>
                <w:rFonts w:ascii="Arial" w:hAnsi="Arial" w:cs="Arial"/>
                <w:b/>
                <w:color w:val="4472C4" w:themeColor="accent1"/>
              </w:rPr>
              <w:t xml:space="preserve">up copy of Chapter 9 “Costs &amp; Efficiency” to evidence the cross-checks performed to ensure that this data aligns with the figures/tables as presented </w:t>
            </w:r>
            <w:r w:rsidR="00D37AD6">
              <w:rPr>
                <w:rFonts w:ascii="Arial" w:hAnsi="Arial" w:cs="Arial"/>
                <w:b/>
                <w:color w:val="4472C4" w:themeColor="accent1"/>
              </w:rPr>
              <w:t>in Chapter 9.</w:t>
            </w:r>
            <w:r w:rsidRPr="00340CE4">
              <w:rPr>
                <w:rFonts w:ascii="Arial" w:hAnsi="Arial" w:cs="Arial"/>
                <w:b/>
                <w:color w:val="4472C4" w:themeColor="accent1"/>
              </w:rPr>
              <w:t xml:space="preserve"> </w:t>
            </w:r>
          </w:p>
          <w:p w14:paraId="69BD8030" w14:textId="460EFA47" w:rsidR="00576545" w:rsidRDefault="00D37AD6" w:rsidP="00716ABF">
            <w:pPr>
              <w:rPr>
                <w:rFonts w:ascii="Arial" w:hAnsi="Arial" w:cs="Arial"/>
                <w:bCs/>
              </w:rPr>
            </w:pPr>
            <w:r>
              <w:object w:dxaOrig="1543" w:dyaOrig="1000" w14:anchorId="41A730FC">
                <v:shape id="_x0000_i1031" type="#_x0000_t75" style="width:77.25pt;height:50.25pt" o:ole="">
                  <v:imagedata r:id="rId28" o:title=""/>
                </v:shape>
                <o:OLEObject Type="Embed" ProgID="AcroExch.Document.DC" ShapeID="_x0000_i1031" DrawAspect="Icon" ObjectID="_1640067576" r:id="rId29"/>
              </w:object>
            </w:r>
          </w:p>
          <w:p w14:paraId="25EBAA26" w14:textId="77777777" w:rsidR="00576545" w:rsidRPr="007B227C" w:rsidRDefault="00576545" w:rsidP="00716ABF">
            <w:pPr>
              <w:rPr>
                <w:b/>
                <w:bCs/>
                <w:u w:val="single"/>
              </w:rPr>
            </w:pPr>
          </w:p>
        </w:tc>
      </w:tr>
      <w:tr w:rsidR="00576545" w:rsidRPr="00704314" w14:paraId="2889B731" w14:textId="77777777" w:rsidTr="003D627D">
        <w:trPr>
          <w:trHeight w:val="3751"/>
        </w:trPr>
        <w:tc>
          <w:tcPr>
            <w:tcW w:w="3545" w:type="dxa"/>
            <w:shd w:val="clear" w:color="auto" w:fill="auto"/>
          </w:tcPr>
          <w:p w14:paraId="47E3BD93" w14:textId="77777777" w:rsidR="00576545" w:rsidRPr="007B227C" w:rsidRDefault="00576545" w:rsidP="00576545">
            <w:pPr>
              <w:numPr>
                <w:ilvl w:val="0"/>
                <w:numId w:val="3"/>
              </w:numPr>
              <w:spacing w:after="0" w:line="240" w:lineRule="auto"/>
              <w:rPr>
                <w:rFonts w:ascii="Arial" w:hAnsi="Arial" w:cs="Arial"/>
                <w:b/>
              </w:rPr>
            </w:pPr>
            <w:r>
              <w:rPr>
                <w:rFonts w:ascii="Arial" w:hAnsi="Arial" w:cs="Arial"/>
                <w:b/>
              </w:rPr>
              <w:lastRenderedPageBreak/>
              <w:t xml:space="preserve">Data table risk assessment </w:t>
            </w:r>
          </w:p>
        </w:tc>
        <w:tc>
          <w:tcPr>
            <w:tcW w:w="11340" w:type="dxa"/>
            <w:shd w:val="clear" w:color="auto" w:fill="auto"/>
          </w:tcPr>
          <w:p w14:paraId="06EC7F88" w14:textId="77777777" w:rsidR="00576545" w:rsidRPr="00E740CC" w:rsidRDefault="00576545" w:rsidP="007B67D4">
            <w:pPr>
              <w:rPr>
                <w:rFonts w:ascii="Arial" w:hAnsi="Arial" w:cs="Arial"/>
                <w:bCs/>
              </w:rPr>
            </w:pPr>
            <w:r w:rsidRPr="00E740CC">
              <w:rPr>
                <w:rFonts w:ascii="Arial" w:hAnsi="Arial" w:cs="Arial"/>
                <w:bCs/>
              </w:rPr>
              <w:t xml:space="preserve">Please confirm that you have reviewed the data risk assessment and that you are satisfied that </w:t>
            </w:r>
            <w:r>
              <w:rPr>
                <w:rFonts w:ascii="Arial" w:hAnsi="Arial" w:cs="Arial"/>
                <w:bCs/>
              </w:rPr>
              <w:t>there are</w:t>
            </w:r>
            <w:r w:rsidRPr="00E740CC">
              <w:rPr>
                <w:rFonts w:ascii="Arial" w:hAnsi="Arial" w:cs="Arial"/>
                <w:bCs/>
              </w:rPr>
              <w:t xml:space="preserve"> appropriate controls </w:t>
            </w:r>
            <w:r>
              <w:rPr>
                <w:rFonts w:ascii="Arial" w:hAnsi="Arial" w:cs="Arial"/>
                <w:bCs/>
              </w:rPr>
              <w:t xml:space="preserve">to </w:t>
            </w:r>
            <w:r w:rsidRPr="00E740CC">
              <w:rPr>
                <w:rFonts w:ascii="Arial" w:hAnsi="Arial" w:cs="Arial"/>
                <w:bCs/>
              </w:rPr>
              <w:t xml:space="preserve">ensure that the data is accurate and that the identified risks have been mitigated.  </w:t>
            </w:r>
          </w:p>
          <w:p w14:paraId="0841AC7D" w14:textId="77777777" w:rsidR="00576545" w:rsidRDefault="00576545" w:rsidP="00716ABF">
            <w:pPr>
              <w:rPr>
                <w:rStyle w:val="Hyperlink"/>
                <w:rFonts w:ascii="Arial" w:hAnsi="Arial" w:cs="Arial"/>
                <w:b/>
                <w:bCs/>
              </w:rPr>
            </w:pPr>
            <w:r w:rsidRPr="00E740CC">
              <w:rPr>
                <w:rFonts w:ascii="Arial" w:hAnsi="Arial" w:cs="Arial"/>
                <w:b/>
                <w:bCs/>
              </w:rPr>
              <w:t xml:space="preserve">Please provide details to support your comments and document where </w:t>
            </w:r>
            <w:r>
              <w:rPr>
                <w:rFonts w:ascii="Arial" w:hAnsi="Arial" w:cs="Arial"/>
                <w:b/>
                <w:bCs/>
              </w:rPr>
              <w:t xml:space="preserve">any </w:t>
            </w:r>
            <w:r w:rsidRPr="00E740CC">
              <w:rPr>
                <w:rFonts w:ascii="Arial" w:hAnsi="Arial" w:cs="Arial"/>
                <w:b/>
                <w:bCs/>
              </w:rPr>
              <w:t xml:space="preserve">amendments have been required </w:t>
            </w:r>
            <w:hyperlink r:id="rId30" w:history="1">
              <w:r w:rsidRPr="00203AE3">
                <w:rPr>
                  <w:rStyle w:val="Hyperlink"/>
                  <w:rFonts w:ascii="Arial" w:hAnsi="Arial" w:cs="Arial"/>
                  <w:b/>
                  <w:bCs/>
                </w:rPr>
                <w:t>BPDT - Risk Assessments - Dec 19</w:t>
              </w:r>
            </w:hyperlink>
          </w:p>
          <w:p w14:paraId="6CAA8A6D" w14:textId="77777777" w:rsidR="00D37AD6" w:rsidRDefault="00D37AD6" w:rsidP="00716ABF">
            <w:pPr>
              <w:rPr>
                <w:rFonts w:ascii="Arial" w:hAnsi="Arial" w:cs="Arial"/>
                <w:b/>
                <w:bCs/>
              </w:rPr>
            </w:pPr>
          </w:p>
          <w:p w14:paraId="39E530B1" w14:textId="203B1050" w:rsidR="00D37AD6" w:rsidRPr="00D37AD6" w:rsidRDefault="00D37AD6" w:rsidP="00716ABF">
            <w:pPr>
              <w:rPr>
                <w:rFonts w:ascii="Arial" w:hAnsi="Arial" w:cs="Arial"/>
                <w:b/>
                <w:bCs/>
                <w:color w:val="4472C4" w:themeColor="accent1"/>
              </w:rPr>
            </w:pPr>
            <w:r>
              <w:rPr>
                <w:rFonts w:ascii="Arial" w:hAnsi="Arial" w:cs="Arial"/>
                <w:b/>
                <w:bCs/>
                <w:color w:val="4472C4" w:themeColor="accent1"/>
              </w:rPr>
              <w:t>Yes – controls &amp; checks have mitigated any risk.</w:t>
            </w:r>
          </w:p>
        </w:tc>
      </w:tr>
      <w:tr w:rsidR="00576545" w:rsidRPr="00704314" w14:paraId="02DD924B" w14:textId="77777777" w:rsidTr="00716ABF">
        <w:trPr>
          <w:trHeight w:val="732"/>
        </w:trPr>
        <w:tc>
          <w:tcPr>
            <w:tcW w:w="14885" w:type="dxa"/>
            <w:gridSpan w:val="2"/>
            <w:shd w:val="clear" w:color="auto" w:fill="auto"/>
          </w:tcPr>
          <w:p w14:paraId="464591D1" w14:textId="77777777" w:rsidR="00576545" w:rsidRPr="007B227C" w:rsidRDefault="00576545" w:rsidP="00716ABF">
            <w:pPr>
              <w:rPr>
                <w:rFonts w:ascii="Arial" w:hAnsi="Arial" w:cs="Arial"/>
                <w:b/>
                <w:color w:val="FF0000"/>
              </w:rPr>
            </w:pPr>
            <w:r w:rsidRPr="007B227C">
              <w:rPr>
                <w:rFonts w:ascii="Arial" w:hAnsi="Arial" w:cs="Arial"/>
                <w:b/>
                <w:color w:val="FF0000"/>
              </w:rPr>
              <w:t>PLEASE READ BELOW</w:t>
            </w:r>
          </w:p>
          <w:p w14:paraId="75F7CF8C" w14:textId="77777777" w:rsidR="00576545" w:rsidRDefault="00576545" w:rsidP="00716ABF">
            <w:pPr>
              <w:rPr>
                <w:rFonts w:ascii="Arial" w:hAnsi="Arial" w:cs="Arial"/>
                <w:b/>
                <w:bCs/>
                <w:i/>
              </w:rPr>
            </w:pPr>
            <w:r w:rsidRPr="007B227C">
              <w:rPr>
                <w:rFonts w:ascii="Arial" w:hAnsi="Arial" w:cs="Arial"/>
                <w:b/>
                <w:bCs/>
                <w:i/>
              </w:rPr>
              <w:t xml:space="preserve">By signing this form, I understand that I am responsible for making sure that the data provided to Ofgem in this </w:t>
            </w:r>
            <w:r>
              <w:rPr>
                <w:rFonts w:ascii="Arial" w:hAnsi="Arial" w:cs="Arial"/>
                <w:b/>
                <w:bCs/>
                <w:i/>
              </w:rPr>
              <w:t xml:space="preserve">Business Plan Data </w:t>
            </w:r>
            <w:r w:rsidRPr="007B227C">
              <w:rPr>
                <w:rFonts w:ascii="Arial" w:hAnsi="Arial" w:cs="Arial"/>
                <w:b/>
                <w:bCs/>
                <w:i/>
              </w:rPr>
              <w:t>Table(s) is accurate and complete that any estimates are appropriate and that data including supporting data and other information such as evidence of checks undertaken is available and retained as required.</w:t>
            </w:r>
          </w:p>
          <w:p w14:paraId="3EE218C8" w14:textId="77777777" w:rsidR="00576545" w:rsidRPr="00E740CC" w:rsidRDefault="00576545" w:rsidP="00716ABF">
            <w:pPr>
              <w:rPr>
                <w:bCs/>
                <w:u w:val="single"/>
              </w:rPr>
            </w:pPr>
          </w:p>
        </w:tc>
      </w:tr>
      <w:tr w:rsidR="00576545" w:rsidRPr="00704314" w14:paraId="6A61D429" w14:textId="77777777" w:rsidTr="00716ABF">
        <w:trPr>
          <w:trHeight w:val="657"/>
        </w:trPr>
        <w:tc>
          <w:tcPr>
            <w:tcW w:w="3545" w:type="dxa"/>
            <w:shd w:val="clear" w:color="auto" w:fill="FF3300"/>
          </w:tcPr>
          <w:p w14:paraId="0941EE5D" w14:textId="77777777" w:rsidR="00576545" w:rsidRPr="007B227C" w:rsidRDefault="00576545" w:rsidP="00716ABF">
            <w:pPr>
              <w:rPr>
                <w:rFonts w:ascii="Arial" w:hAnsi="Arial" w:cs="Arial"/>
                <w:b/>
              </w:rPr>
            </w:pPr>
            <w:r>
              <w:rPr>
                <w:rFonts w:ascii="Arial" w:hAnsi="Arial" w:cs="Arial"/>
                <w:b/>
              </w:rPr>
              <w:t>Name of BUSINESS EXPERT</w:t>
            </w:r>
            <w:r w:rsidDel="0008646A">
              <w:rPr>
                <w:rFonts w:ascii="Arial" w:hAnsi="Arial" w:cs="Arial"/>
                <w:b/>
              </w:rPr>
              <w:t xml:space="preserve"> </w:t>
            </w:r>
          </w:p>
        </w:tc>
        <w:tc>
          <w:tcPr>
            <w:tcW w:w="11340" w:type="dxa"/>
            <w:shd w:val="clear" w:color="auto" w:fill="auto"/>
          </w:tcPr>
          <w:p w14:paraId="41621238" w14:textId="297271C7" w:rsidR="00576545" w:rsidRPr="00D37AD6" w:rsidRDefault="00D37AD6" w:rsidP="00716ABF">
            <w:pPr>
              <w:jc w:val="both"/>
              <w:rPr>
                <w:rFonts w:ascii="Arial" w:hAnsi="Arial" w:cs="Arial"/>
                <w:b/>
                <w:i/>
                <w:color w:val="4472C4" w:themeColor="accent1"/>
              </w:rPr>
            </w:pPr>
            <w:r w:rsidRPr="00D37AD6">
              <w:rPr>
                <w:rFonts w:ascii="Arial" w:hAnsi="Arial" w:cs="Arial"/>
                <w:b/>
                <w:i/>
                <w:color w:val="4472C4" w:themeColor="accent1"/>
              </w:rPr>
              <w:t>Prit Lad</w:t>
            </w:r>
          </w:p>
        </w:tc>
      </w:tr>
      <w:tr w:rsidR="00576545" w:rsidRPr="00704314" w14:paraId="17260B3B" w14:textId="77777777" w:rsidTr="00716ABF">
        <w:trPr>
          <w:trHeight w:val="657"/>
        </w:trPr>
        <w:tc>
          <w:tcPr>
            <w:tcW w:w="3545" w:type="dxa"/>
            <w:shd w:val="clear" w:color="auto" w:fill="FF3300"/>
          </w:tcPr>
          <w:p w14:paraId="4615140B" w14:textId="77777777" w:rsidR="00576545" w:rsidRDefault="00576545" w:rsidP="00716ABF">
            <w:pPr>
              <w:rPr>
                <w:rFonts w:ascii="Arial" w:hAnsi="Arial" w:cs="Arial"/>
                <w:b/>
              </w:rPr>
            </w:pPr>
            <w:r>
              <w:rPr>
                <w:rFonts w:ascii="Arial" w:hAnsi="Arial" w:cs="Arial"/>
                <w:b/>
              </w:rPr>
              <w:t>Date this Evidence Pack was completed</w:t>
            </w:r>
          </w:p>
        </w:tc>
        <w:tc>
          <w:tcPr>
            <w:tcW w:w="11340" w:type="dxa"/>
            <w:shd w:val="clear" w:color="auto" w:fill="auto"/>
          </w:tcPr>
          <w:p w14:paraId="31AEBA18" w14:textId="7A5068B3" w:rsidR="00576545" w:rsidRPr="00D37AD6" w:rsidRDefault="00D37AD6" w:rsidP="00716ABF">
            <w:pPr>
              <w:jc w:val="both"/>
              <w:rPr>
                <w:rFonts w:ascii="Arial" w:hAnsi="Arial" w:cs="Arial"/>
                <w:b/>
                <w:i/>
                <w:color w:val="4472C4" w:themeColor="accent1"/>
              </w:rPr>
            </w:pPr>
            <w:r>
              <w:rPr>
                <w:rFonts w:ascii="Arial" w:hAnsi="Arial" w:cs="Arial"/>
                <w:b/>
                <w:i/>
                <w:color w:val="4472C4" w:themeColor="accent1"/>
              </w:rPr>
              <w:t>08/01/2020</w:t>
            </w:r>
          </w:p>
        </w:tc>
      </w:tr>
    </w:tbl>
    <w:p w14:paraId="2989881D" w14:textId="77777777" w:rsidR="00576545" w:rsidRDefault="00576545" w:rsidP="000025F0">
      <w:pPr>
        <w:rPr>
          <w:b/>
          <w:bCs/>
          <w:u w:val="single"/>
        </w:rPr>
      </w:pPr>
    </w:p>
    <w:p w14:paraId="1C37846C" w14:textId="77777777" w:rsidR="00576545" w:rsidRDefault="00576545" w:rsidP="000025F0">
      <w:pPr>
        <w:rPr>
          <w:b/>
          <w:bCs/>
          <w:u w:val="single"/>
        </w:rPr>
      </w:pPr>
    </w:p>
    <w:p w14:paraId="18DFEC71" w14:textId="77777777" w:rsidR="00576545" w:rsidRDefault="00576545" w:rsidP="00576545">
      <w:pPr>
        <w:numPr>
          <w:ilvl w:val="0"/>
          <w:numId w:val="4"/>
        </w:numPr>
        <w:spacing w:after="0" w:line="240" w:lineRule="auto"/>
        <w:ind w:hanging="786"/>
        <w:rPr>
          <w:rFonts w:ascii="Arial" w:hAnsi="Arial" w:cs="Arial"/>
          <w:b/>
        </w:rPr>
      </w:pPr>
      <w:r>
        <w:rPr>
          <w:noProof/>
          <w:lang w:val="en-US" w:eastAsia="en-US"/>
        </w:rPr>
        <w:drawing>
          <wp:anchor distT="0" distB="0" distL="114300" distR="114300" simplePos="0" relativeHeight="251659264" behindDoc="1" locked="0" layoutInCell="1" allowOverlap="1" wp14:anchorId="66D2B08D" wp14:editId="3BCBF674">
            <wp:simplePos x="0" y="0"/>
            <wp:positionH relativeFrom="page">
              <wp:posOffset>6115685</wp:posOffset>
            </wp:positionH>
            <wp:positionV relativeFrom="page">
              <wp:posOffset>9218295</wp:posOffset>
            </wp:positionV>
            <wp:extent cx="1483360" cy="1518920"/>
            <wp:effectExtent l="0" t="0" r="0" b="0"/>
            <wp:wrapNone/>
            <wp:docPr id="54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1483360" cy="1518920"/>
                    </a:xfrm>
                    <a:prstGeom prst="rect">
                      <a:avLst/>
                    </a:prstGeom>
                    <a:noFill/>
                  </pic:spPr>
                </pic:pic>
              </a:graphicData>
            </a:graphic>
            <wp14:sizeRelH relativeFrom="margin">
              <wp14:pctWidth>0</wp14:pctWidth>
            </wp14:sizeRelH>
            <wp14:sizeRelV relativeFrom="margin">
              <wp14:pctHeight>0</wp14:pctHeight>
            </wp14:sizeRelV>
          </wp:anchor>
        </w:drawing>
      </w:r>
      <w:r w:rsidRPr="00ED7063">
        <w:rPr>
          <w:rFonts w:ascii="Arial" w:hAnsi="Arial" w:cs="Arial"/>
          <w:b/>
          <w:sz w:val="28"/>
          <w:szCs w:val="28"/>
        </w:rPr>
        <w:t>Independent Reviewer</w:t>
      </w:r>
    </w:p>
    <w:tbl>
      <w:tblPr>
        <w:tblpPr w:leftFromText="180" w:rightFromText="180" w:vertAnchor="text" w:tblpX="-318" w:tblpY="1"/>
        <w:tblOverlap w:val="never"/>
        <w:tblW w:w="14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11375"/>
      </w:tblGrid>
      <w:tr w:rsidR="00576545" w:rsidRPr="00704314" w14:paraId="28D994BA" w14:textId="77777777" w:rsidTr="00716ABF">
        <w:tc>
          <w:tcPr>
            <w:tcW w:w="3510" w:type="dxa"/>
            <w:shd w:val="clear" w:color="auto" w:fill="auto"/>
          </w:tcPr>
          <w:p w14:paraId="617E7048" w14:textId="77777777" w:rsidR="00576545" w:rsidRPr="007B227C" w:rsidRDefault="00576545" w:rsidP="00576545">
            <w:pPr>
              <w:numPr>
                <w:ilvl w:val="0"/>
                <w:numId w:val="6"/>
              </w:numPr>
              <w:spacing w:after="0" w:line="240" w:lineRule="auto"/>
              <w:rPr>
                <w:rFonts w:ascii="Arial" w:hAnsi="Arial" w:cs="Arial"/>
                <w:b/>
              </w:rPr>
            </w:pPr>
            <w:r>
              <w:rPr>
                <w:rFonts w:ascii="Arial" w:hAnsi="Arial" w:cs="Arial"/>
                <w:b/>
              </w:rPr>
              <w:lastRenderedPageBreak/>
              <w:t>Process followed to get the data from the source to the BPDTs.</w:t>
            </w:r>
          </w:p>
        </w:tc>
        <w:tc>
          <w:tcPr>
            <w:tcW w:w="11375" w:type="dxa"/>
            <w:shd w:val="clear" w:color="auto" w:fill="auto"/>
          </w:tcPr>
          <w:p w14:paraId="4AA67410" w14:textId="77777777" w:rsidR="00576545" w:rsidRPr="00C35D9E" w:rsidRDefault="00576545" w:rsidP="00716ABF">
            <w:pPr>
              <w:rPr>
                <w:rFonts w:ascii="Arial" w:hAnsi="Arial" w:cs="Arial"/>
                <w:b/>
              </w:rPr>
            </w:pPr>
            <w:r w:rsidRPr="00C35D9E">
              <w:rPr>
                <w:rFonts w:ascii="Arial" w:hAnsi="Arial" w:cs="Arial"/>
                <w:b/>
              </w:rPr>
              <w:t xml:space="preserve">Please confirm that the process undertaken by the data provider to get to </w:t>
            </w:r>
            <w:r>
              <w:rPr>
                <w:rFonts w:ascii="Arial" w:hAnsi="Arial" w:cs="Arial"/>
                <w:b/>
              </w:rPr>
              <w:t xml:space="preserve">the </w:t>
            </w:r>
            <w:r w:rsidRPr="00C35D9E">
              <w:rPr>
                <w:rFonts w:ascii="Arial" w:hAnsi="Arial" w:cs="Arial"/>
                <w:b/>
              </w:rPr>
              <w:t>end result for the data tables seems appropriate</w:t>
            </w:r>
            <w:r>
              <w:rPr>
                <w:rFonts w:ascii="Arial" w:hAnsi="Arial" w:cs="Arial"/>
                <w:b/>
              </w:rPr>
              <w:t xml:space="preserve"> and is consistent with your expectation</w:t>
            </w:r>
            <w:r w:rsidRPr="00C35D9E">
              <w:rPr>
                <w:rFonts w:ascii="Arial" w:hAnsi="Arial" w:cs="Arial"/>
                <w:b/>
              </w:rPr>
              <w:t>.</w:t>
            </w:r>
          </w:p>
          <w:p w14:paraId="6EBF77F4" w14:textId="77777777" w:rsidR="00576545" w:rsidRDefault="00576545" w:rsidP="00716ABF"/>
          <w:p w14:paraId="7B148864" w14:textId="4087CA44" w:rsidR="00533E23" w:rsidRDefault="00576545" w:rsidP="00716ABF">
            <w:pPr>
              <w:rPr>
                <w:rFonts w:ascii="Arial" w:hAnsi="Arial" w:cs="Arial"/>
                <w:b/>
                <w:bCs/>
              </w:rPr>
            </w:pPr>
            <w:r>
              <w:rPr>
                <w:rFonts w:ascii="Arial" w:hAnsi="Arial" w:cs="Arial"/>
                <w:b/>
                <w:bCs/>
              </w:rPr>
              <w:t xml:space="preserve">YES     </w:t>
            </w:r>
          </w:p>
          <w:p w14:paraId="6FCF2E70" w14:textId="77777777" w:rsidR="00576545" w:rsidRDefault="00576545" w:rsidP="00716ABF">
            <w:pPr>
              <w:rPr>
                <w:rFonts w:ascii="Arial" w:hAnsi="Arial" w:cs="Arial"/>
                <w:b/>
                <w:bCs/>
              </w:rPr>
            </w:pPr>
            <w:r>
              <w:rPr>
                <w:rFonts w:ascii="Arial" w:hAnsi="Arial" w:cs="Arial"/>
                <w:b/>
                <w:bCs/>
              </w:rPr>
              <w:t>(Please delete as appropriate)</w:t>
            </w:r>
          </w:p>
          <w:p w14:paraId="7A356CAE" w14:textId="77777777" w:rsidR="00576545" w:rsidRDefault="00576545" w:rsidP="00716ABF">
            <w:pPr>
              <w:rPr>
                <w:rFonts w:ascii="Arial" w:hAnsi="Arial" w:cs="Arial"/>
              </w:rPr>
            </w:pPr>
          </w:p>
          <w:p w14:paraId="6E9741EC" w14:textId="77777777" w:rsidR="00576545" w:rsidRPr="00E740CC" w:rsidRDefault="00576545" w:rsidP="00716ABF">
            <w:pPr>
              <w:rPr>
                <w:rFonts w:ascii="Arial" w:hAnsi="Arial" w:cs="Arial"/>
              </w:rPr>
            </w:pPr>
            <w:r w:rsidRPr="007B227C">
              <w:rPr>
                <w:rFonts w:ascii="Arial" w:hAnsi="Arial" w:cs="Arial"/>
                <w:b/>
                <w:i/>
              </w:rPr>
              <w:t>If NO please explain</w:t>
            </w:r>
            <w:r>
              <w:rPr>
                <w:rFonts w:ascii="Arial" w:hAnsi="Arial" w:cs="Arial"/>
                <w:b/>
                <w:i/>
              </w:rPr>
              <w:t>.</w:t>
            </w:r>
          </w:p>
          <w:p w14:paraId="3BC8FE89" w14:textId="77777777" w:rsidR="00576545" w:rsidRDefault="00576545" w:rsidP="00716ABF"/>
        </w:tc>
      </w:tr>
      <w:tr w:rsidR="00576545" w:rsidRPr="00704314" w14:paraId="4950D401" w14:textId="77777777" w:rsidTr="00716ABF">
        <w:tc>
          <w:tcPr>
            <w:tcW w:w="3510" w:type="dxa"/>
            <w:shd w:val="clear" w:color="auto" w:fill="auto"/>
          </w:tcPr>
          <w:p w14:paraId="3E2B7DEF" w14:textId="77777777" w:rsidR="00576545" w:rsidRPr="007B227C" w:rsidRDefault="00576545" w:rsidP="00576545">
            <w:pPr>
              <w:numPr>
                <w:ilvl w:val="0"/>
                <w:numId w:val="6"/>
              </w:numPr>
              <w:spacing w:after="0" w:line="240" w:lineRule="auto"/>
              <w:rPr>
                <w:rFonts w:ascii="Arial" w:hAnsi="Arial" w:cs="Arial"/>
                <w:b/>
              </w:rPr>
            </w:pPr>
            <w:r w:rsidRPr="007B227C">
              <w:rPr>
                <w:rFonts w:ascii="Arial" w:hAnsi="Arial" w:cs="Arial"/>
                <w:b/>
              </w:rPr>
              <w:t>Evidence of any data trends</w:t>
            </w:r>
          </w:p>
          <w:p w14:paraId="258B15EA" w14:textId="77777777" w:rsidR="00576545" w:rsidRPr="007B227C" w:rsidRDefault="00576545" w:rsidP="00716ABF">
            <w:pPr>
              <w:rPr>
                <w:rFonts w:ascii="Arial" w:hAnsi="Arial" w:cs="Arial"/>
                <w:b/>
              </w:rPr>
            </w:pPr>
          </w:p>
        </w:tc>
        <w:tc>
          <w:tcPr>
            <w:tcW w:w="11375" w:type="dxa"/>
            <w:shd w:val="clear" w:color="auto" w:fill="auto"/>
          </w:tcPr>
          <w:p w14:paraId="63D46E8C" w14:textId="3467753C" w:rsidR="00576545" w:rsidRDefault="00576545" w:rsidP="00716ABF">
            <w:pPr>
              <w:rPr>
                <w:rFonts w:ascii="Arial" w:hAnsi="Arial" w:cs="Arial"/>
                <w:b/>
                <w:bCs/>
              </w:rPr>
            </w:pPr>
            <w:r w:rsidRPr="00C35D9E">
              <w:rPr>
                <w:rFonts w:ascii="Arial" w:hAnsi="Arial" w:cs="Arial"/>
                <w:b/>
                <w:bCs/>
              </w:rPr>
              <w:t xml:space="preserve">Please </w:t>
            </w:r>
            <w:r>
              <w:rPr>
                <w:rFonts w:ascii="Arial" w:hAnsi="Arial" w:cs="Arial"/>
                <w:b/>
                <w:bCs/>
              </w:rPr>
              <w:t>review any</w:t>
            </w:r>
            <w:r w:rsidRPr="00C35D9E">
              <w:rPr>
                <w:rFonts w:ascii="Arial" w:hAnsi="Arial" w:cs="Arial"/>
                <w:b/>
                <w:bCs/>
              </w:rPr>
              <w:t xml:space="preserve"> trend</w:t>
            </w:r>
            <w:r>
              <w:rPr>
                <w:rFonts w:ascii="Arial" w:hAnsi="Arial" w:cs="Arial"/>
                <w:b/>
                <w:bCs/>
              </w:rPr>
              <w:t>(</w:t>
            </w:r>
            <w:r w:rsidRPr="00C35D9E">
              <w:rPr>
                <w:rFonts w:ascii="Arial" w:hAnsi="Arial" w:cs="Arial"/>
                <w:b/>
                <w:bCs/>
              </w:rPr>
              <w:t>s</w:t>
            </w:r>
            <w:r>
              <w:rPr>
                <w:rFonts w:ascii="Arial" w:hAnsi="Arial" w:cs="Arial"/>
                <w:b/>
                <w:bCs/>
              </w:rPr>
              <w:t>)</w:t>
            </w:r>
            <w:r w:rsidRPr="00C35D9E">
              <w:rPr>
                <w:rFonts w:ascii="Arial" w:hAnsi="Arial" w:cs="Arial"/>
                <w:b/>
                <w:bCs/>
              </w:rPr>
              <w:t xml:space="preserve"> across the </w:t>
            </w:r>
            <w:r>
              <w:rPr>
                <w:rFonts w:ascii="Arial" w:hAnsi="Arial" w:cs="Arial"/>
                <w:b/>
                <w:bCs/>
              </w:rPr>
              <w:t>BPDTs / Business Plan. In your professional opinion, does the explanation provided by the business expert appear sensible and in line with your knowledge of the business.</w:t>
            </w:r>
          </w:p>
          <w:p w14:paraId="0009532C" w14:textId="7965389B" w:rsidR="00533E23" w:rsidRPr="007B227C" w:rsidRDefault="00533E23" w:rsidP="00716ABF">
            <w:pPr>
              <w:rPr>
                <w:rFonts w:ascii="Arial" w:hAnsi="Arial" w:cs="Arial"/>
                <w:bCs/>
              </w:rPr>
            </w:pPr>
            <w:r>
              <w:rPr>
                <w:rFonts w:ascii="Arial" w:hAnsi="Arial" w:cs="Arial"/>
                <w:bCs/>
              </w:rPr>
              <w:t xml:space="preserve">Trends assessed as part of BE reviews during review process. </w:t>
            </w:r>
          </w:p>
          <w:p w14:paraId="67A1E811" w14:textId="77777777" w:rsidR="00576545" w:rsidRPr="007B227C" w:rsidRDefault="00576545" w:rsidP="00716ABF">
            <w:pPr>
              <w:rPr>
                <w:rFonts w:ascii="Arial" w:hAnsi="Arial" w:cs="Arial"/>
                <w:bCs/>
              </w:rPr>
            </w:pPr>
          </w:p>
        </w:tc>
      </w:tr>
      <w:tr w:rsidR="00576545" w:rsidRPr="00704314" w14:paraId="3440840C" w14:textId="77777777" w:rsidTr="00716ABF">
        <w:trPr>
          <w:trHeight w:val="1154"/>
        </w:trPr>
        <w:tc>
          <w:tcPr>
            <w:tcW w:w="14885" w:type="dxa"/>
            <w:gridSpan w:val="2"/>
            <w:shd w:val="clear" w:color="auto" w:fill="auto"/>
          </w:tcPr>
          <w:p w14:paraId="3CE1FF8F" w14:textId="77777777" w:rsidR="00576545" w:rsidRPr="00EE48D5" w:rsidRDefault="00576545" w:rsidP="00716ABF">
            <w:pPr>
              <w:rPr>
                <w:rFonts w:ascii="Arial" w:hAnsi="Arial" w:cs="Arial"/>
                <w:b/>
                <w:color w:val="FF0000"/>
                <w:sz w:val="20"/>
                <w:szCs w:val="20"/>
              </w:rPr>
            </w:pPr>
            <w:r>
              <w:rPr>
                <w:rFonts w:ascii="Arial" w:hAnsi="Arial" w:cs="Arial"/>
                <w:b/>
                <w:color w:val="FF0000"/>
                <w:sz w:val="20"/>
                <w:szCs w:val="20"/>
              </w:rPr>
              <w:t>PLEASE READ BELOW</w:t>
            </w:r>
          </w:p>
          <w:p w14:paraId="4515D895" w14:textId="77777777" w:rsidR="00576545" w:rsidRDefault="00576545" w:rsidP="00716ABF">
            <w:pPr>
              <w:rPr>
                <w:rFonts w:ascii="Arial" w:hAnsi="Arial" w:cs="Arial"/>
                <w:b/>
                <w:i/>
                <w:sz w:val="20"/>
                <w:szCs w:val="20"/>
              </w:rPr>
            </w:pPr>
            <w:r w:rsidRPr="007B227C">
              <w:rPr>
                <w:rFonts w:ascii="Arial" w:hAnsi="Arial" w:cs="Arial"/>
                <w:b/>
                <w:i/>
              </w:rPr>
              <w:t>By signing this form, I understand that I am responsible for making sure that I have exercised appropriate professional judgement and have reviewed the information provided in the context of other business information and trace from previous years. I have reviewed the checks undertaken by the Data Provider and Business Expert and they comply with approved procedures</w:t>
            </w:r>
            <w:r w:rsidRPr="00027B4E">
              <w:rPr>
                <w:rFonts w:ascii="Arial" w:hAnsi="Arial" w:cs="Arial"/>
                <w:b/>
                <w:i/>
                <w:sz w:val="20"/>
                <w:szCs w:val="20"/>
              </w:rPr>
              <w:t>.</w:t>
            </w:r>
          </w:p>
          <w:p w14:paraId="7222987A" w14:textId="77777777" w:rsidR="00576545" w:rsidRPr="00734200" w:rsidRDefault="00576545" w:rsidP="00716ABF">
            <w:pPr>
              <w:rPr>
                <w:rFonts w:ascii="Arial" w:hAnsi="Arial" w:cs="Arial"/>
                <w:b/>
                <w:bCs/>
                <w:i/>
                <w:sz w:val="20"/>
                <w:szCs w:val="20"/>
              </w:rPr>
            </w:pPr>
          </w:p>
        </w:tc>
      </w:tr>
      <w:tr w:rsidR="00576545" w:rsidRPr="00704314" w14:paraId="5E9350D8" w14:textId="77777777" w:rsidTr="00716ABF">
        <w:trPr>
          <w:trHeight w:val="422"/>
        </w:trPr>
        <w:tc>
          <w:tcPr>
            <w:tcW w:w="3510" w:type="dxa"/>
            <w:shd w:val="clear" w:color="auto" w:fill="FF3300"/>
          </w:tcPr>
          <w:p w14:paraId="2A16806D" w14:textId="77777777" w:rsidR="00576545" w:rsidRDefault="00576545" w:rsidP="00716ABF">
            <w:pPr>
              <w:rPr>
                <w:rFonts w:ascii="Arial" w:hAnsi="Arial" w:cs="Arial"/>
                <w:b/>
              </w:rPr>
            </w:pPr>
          </w:p>
          <w:p w14:paraId="3C4994B0" w14:textId="77777777" w:rsidR="00576545" w:rsidRPr="007B227C" w:rsidRDefault="00576545" w:rsidP="00716ABF">
            <w:pPr>
              <w:rPr>
                <w:rFonts w:ascii="Arial" w:hAnsi="Arial" w:cs="Arial"/>
                <w:b/>
              </w:rPr>
            </w:pPr>
            <w:r>
              <w:rPr>
                <w:rFonts w:ascii="Arial" w:hAnsi="Arial" w:cs="Arial"/>
                <w:b/>
              </w:rPr>
              <w:t>Name of INDEPENDENT REVIEWER</w:t>
            </w:r>
          </w:p>
        </w:tc>
        <w:tc>
          <w:tcPr>
            <w:tcW w:w="11375" w:type="dxa"/>
            <w:shd w:val="clear" w:color="auto" w:fill="auto"/>
          </w:tcPr>
          <w:p w14:paraId="6DD9FB87" w14:textId="2DEF900C" w:rsidR="00576545" w:rsidRPr="007B227C" w:rsidRDefault="00576545" w:rsidP="00716ABF">
            <w:pPr>
              <w:jc w:val="both"/>
              <w:rPr>
                <w:rFonts w:ascii="Arial" w:hAnsi="Arial" w:cs="Arial"/>
                <w:i/>
                <w:color w:val="C0C0C0"/>
              </w:rPr>
            </w:pPr>
            <w:r w:rsidRPr="007B227C">
              <w:rPr>
                <w:rFonts w:ascii="Arial" w:hAnsi="Arial" w:cs="Arial"/>
              </w:rPr>
              <w:t xml:space="preserve"> </w:t>
            </w:r>
            <w:r w:rsidR="00533E23">
              <w:rPr>
                <w:rFonts w:ascii="Arial" w:hAnsi="Arial" w:cs="Arial"/>
              </w:rPr>
              <w:t>Tom Sacker</w:t>
            </w:r>
          </w:p>
        </w:tc>
      </w:tr>
      <w:tr w:rsidR="00576545" w:rsidRPr="00704314" w14:paraId="01EE5219" w14:textId="77777777" w:rsidTr="00716ABF">
        <w:trPr>
          <w:trHeight w:val="422"/>
        </w:trPr>
        <w:tc>
          <w:tcPr>
            <w:tcW w:w="3510" w:type="dxa"/>
            <w:shd w:val="clear" w:color="auto" w:fill="FF3300"/>
          </w:tcPr>
          <w:p w14:paraId="54915066" w14:textId="77777777" w:rsidR="00576545" w:rsidRDefault="00576545" w:rsidP="00716ABF">
            <w:pPr>
              <w:rPr>
                <w:rFonts w:ascii="Arial" w:hAnsi="Arial" w:cs="Arial"/>
                <w:b/>
              </w:rPr>
            </w:pPr>
            <w:r>
              <w:rPr>
                <w:rFonts w:ascii="Arial" w:hAnsi="Arial" w:cs="Arial"/>
                <w:b/>
              </w:rPr>
              <w:t>Date this Evidence Pack was completed</w:t>
            </w:r>
          </w:p>
        </w:tc>
        <w:tc>
          <w:tcPr>
            <w:tcW w:w="11375" w:type="dxa"/>
            <w:shd w:val="clear" w:color="auto" w:fill="auto"/>
          </w:tcPr>
          <w:p w14:paraId="65C64267" w14:textId="1F44738A" w:rsidR="00576545" w:rsidRPr="007B227C" w:rsidRDefault="00E25A65" w:rsidP="00716ABF">
            <w:pPr>
              <w:jc w:val="both"/>
              <w:rPr>
                <w:rFonts w:ascii="Arial" w:hAnsi="Arial" w:cs="Arial"/>
                <w:b/>
              </w:rPr>
            </w:pPr>
            <w:r>
              <w:rPr>
                <w:rFonts w:ascii="Arial" w:hAnsi="Arial" w:cs="Arial"/>
                <w:b/>
              </w:rPr>
              <w:t>09/01/2020</w:t>
            </w:r>
            <w:bookmarkStart w:id="0" w:name="_GoBack"/>
            <w:bookmarkEnd w:id="0"/>
          </w:p>
        </w:tc>
      </w:tr>
    </w:tbl>
    <w:p w14:paraId="2ED0330B" w14:textId="77777777" w:rsidR="00576545" w:rsidRDefault="00576545" w:rsidP="000025F0">
      <w:pPr>
        <w:ind w:left="360"/>
        <w:rPr>
          <w:rFonts w:ascii="Arial" w:hAnsi="Arial" w:cs="Arial"/>
          <w:b/>
          <w:bCs/>
          <w:sz w:val="28"/>
          <w:szCs w:val="28"/>
        </w:rPr>
      </w:pPr>
    </w:p>
    <w:p w14:paraId="0442FC0D" w14:textId="77777777" w:rsidR="00576545" w:rsidRDefault="00576545" w:rsidP="000025F0">
      <w:pPr>
        <w:ind w:left="360"/>
        <w:rPr>
          <w:rFonts w:ascii="Arial" w:hAnsi="Arial" w:cs="Arial"/>
          <w:b/>
          <w:bCs/>
          <w:sz w:val="28"/>
          <w:szCs w:val="28"/>
        </w:rPr>
      </w:pPr>
    </w:p>
    <w:p w14:paraId="18CC3B0B" w14:textId="77777777" w:rsidR="00576545" w:rsidRDefault="00576545" w:rsidP="000025F0">
      <w:pPr>
        <w:ind w:left="360"/>
        <w:rPr>
          <w:rFonts w:ascii="Arial" w:hAnsi="Arial" w:cs="Arial"/>
          <w:b/>
          <w:bCs/>
          <w:sz w:val="28"/>
          <w:szCs w:val="28"/>
        </w:rPr>
      </w:pPr>
    </w:p>
    <w:p w14:paraId="6E01D0F0" w14:textId="77777777" w:rsidR="00576545" w:rsidRDefault="00576545" w:rsidP="00576545">
      <w:pPr>
        <w:numPr>
          <w:ilvl w:val="0"/>
          <w:numId w:val="4"/>
        </w:numPr>
        <w:spacing w:after="0" w:line="240" w:lineRule="auto"/>
        <w:rPr>
          <w:rFonts w:ascii="Arial" w:hAnsi="Arial" w:cs="Arial"/>
          <w:b/>
          <w:bCs/>
          <w:sz w:val="28"/>
          <w:szCs w:val="28"/>
        </w:rPr>
      </w:pPr>
      <w:r w:rsidRPr="00452689">
        <w:rPr>
          <w:rFonts w:ascii="Arial" w:hAnsi="Arial" w:cs="Arial"/>
          <w:b/>
          <w:bCs/>
          <w:sz w:val="28"/>
          <w:szCs w:val="28"/>
        </w:rPr>
        <w:t>Workstream Lead</w:t>
      </w:r>
      <w:r>
        <w:rPr>
          <w:rFonts w:ascii="Arial" w:hAnsi="Arial" w:cs="Arial"/>
          <w:b/>
          <w:bCs/>
          <w:sz w:val="28"/>
          <w:szCs w:val="28"/>
        </w:rPr>
        <w:t xml:space="preserve"> - DATA</w:t>
      </w:r>
    </w:p>
    <w:tbl>
      <w:tblPr>
        <w:tblW w:w="146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567"/>
        <w:gridCol w:w="1701"/>
        <w:gridCol w:w="5245"/>
      </w:tblGrid>
      <w:tr w:rsidR="00576545" w:rsidRPr="00913E62" w14:paraId="26572312" w14:textId="77777777" w:rsidTr="00716ABF">
        <w:tc>
          <w:tcPr>
            <w:tcW w:w="7655" w:type="dxa"/>
            <w:gridSpan w:val="2"/>
            <w:tcBorders>
              <w:left w:val="single" w:sz="4" w:space="0" w:color="auto"/>
            </w:tcBorders>
            <w:shd w:val="clear" w:color="auto" w:fill="auto"/>
          </w:tcPr>
          <w:p w14:paraId="56B96D04" w14:textId="77777777" w:rsidR="00576545" w:rsidRDefault="00576545" w:rsidP="00716ABF">
            <w:pPr>
              <w:rPr>
                <w:rFonts w:ascii="Arial" w:hAnsi="Arial" w:cs="Arial"/>
              </w:rPr>
            </w:pPr>
            <w:r w:rsidRPr="00E740CC">
              <w:rPr>
                <w:rFonts w:ascii="Arial" w:hAnsi="Arial" w:cs="Arial"/>
              </w:rPr>
              <w:t>Please confirm that you have read and understood the relevant RIGs and are satisfied that the data provided is in line with these RIGs requirements</w:t>
            </w:r>
          </w:p>
          <w:p w14:paraId="2298069A" w14:textId="77777777" w:rsidR="00576545" w:rsidRPr="00E740CC" w:rsidRDefault="00576545" w:rsidP="00716ABF">
            <w:pPr>
              <w:rPr>
                <w:rFonts w:ascii="Arial" w:hAnsi="Arial" w:cs="Arial"/>
              </w:rPr>
            </w:pPr>
          </w:p>
        </w:tc>
        <w:tc>
          <w:tcPr>
            <w:tcW w:w="6946" w:type="dxa"/>
            <w:gridSpan w:val="2"/>
            <w:shd w:val="clear" w:color="auto" w:fill="auto"/>
          </w:tcPr>
          <w:p w14:paraId="3D41F4BF" w14:textId="77777777" w:rsidR="00576545" w:rsidRPr="00E740CC" w:rsidRDefault="00576545" w:rsidP="00716ABF">
            <w:pPr>
              <w:rPr>
                <w:rFonts w:ascii="Arial" w:hAnsi="Arial" w:cs="Arial"/>
                <w:b/>
                <w:bCs/>
                <w:u w:val="single"/>
              </w:rPr>
            </w:pPr>
            <w:r w:rsidRPr="00E740CC">
              <w:rPr>
                <w:rFonts w:ascii="Arial" w:hAnsi="Arial" w:cs="Arial"/>
                <w:b/>
                <w:bCs/>
                <w:u w:val="single"/>
              </w:rPr>
              <w:t>Please comment</w:t>
            </w:r>
          </w:p>
        </w:tc>
      </w:tr>
      <w:tr w:rsidR="00576545" w:rsidRPr="00913E62" w14:paraId="6A536871" w14:textId="77777777" w:rsidTr="00716ABF">
        <w:tc>
          <w:tcPr>
            <w:tcW w:w="7655" w:type="dxa"/>
            <w:gridSpan w:val="2"/>
            <w:tcBorders>
              <w:left w:val="single" w:sz="4" w:space="0" w:color="auto"/>
            </w:tcBorders>
            <w:shd w:val="clear" w:color="auto" w:fill="auto"/>
          </w:tcPr>
          <w:p w14:paraId="77E941A7" w14:textId="77777777" w:rsidR="00576545" w:rsidRPr="00E740CC" w:rsidRDefault="00576545" w:rsidP="00716ABF">
            <w:pPr>
              <w:rPr>
                <w:rFonts w:ascii="Arial" w:hAnsi="Arial" w:cs="Arial"/>
              </w:rPr>
            </w:pPr>
            <w:r w:rsidRPr="00E740CC">
              <w:rPr>
                <w:rFonts w:ascii="Arial" w:hAnsi="Arial" w:cs="Arial"/>
              </w:rPr>
              <w:t>Please confirm that all checks</w:t>
            </w:r>
            <w:r>
              <w:rPr>
                <w:rFonts w:ascii="Arial" w:hAnsi="Arial" w:cs="Arial"/>
              </w:rPr>
              <w:t xml:space="preserve"> and balances / controls</w:t>
            </w:r>
            <w:r w:rsidRPr="00E740CC">
              <w:rPr>
                <w:rFonts w:ascii="Arial" w:hAnsi="Arial" w:cs="Arial"/>
              </w:rPr>
              <w:t xml:space="preserve"> have been completed and </w:t>
            </w:r>
            <w:r>
              <w:rPr>
                <w:rFonts w:ascii="Arial" w:hAnsi="Arial" w:cs="Arial"/>
              </w:rPr>
              <w:t xml:space="preserve">any changes required have been </w:t>
            </w:r>
            <w:r w:rsidRPr="00E740CC">
              <w:rPr>
                <w:rFonts w:ascii="Arial" w:hAnsi="Arial" w:cs="Arial"/>
              </w:rPr>
              <w:t>implemented</w:t>
            </w:r>
            <w:r>
              <w:rPr>
                <w:rFonts w:ascii="Arial" w:hAnsi="Arial" w:cs="Arial"/>
              </w:rPr>
              <w:t>?</w:t>
            </w:r>
            <w:r w:rsidRPr="00E740CC">
              <w:rPr>
                <w:rFonts w:ascii="Arial" w:hAnsi="Arial" w:cs="Arial"/>
              </w:rPr>
              <w:t xml:space="preserve"> </w:t>
            </w:r>
          </w:p>
          <w:p w14:paraId="4A8894E2" w14:textId="77777777" w:rsidR="00576545" w:rsidRDefault="00576545" w:rsidP="00716ABF">
            <w:pPr>
              <w:rPr>
                <w:rFonts w:ascii="Arial" w:hAnsi="Arial" w:cs="Arial"/>
                <w:b/>
                <w:bCs/>
              </w:rPr>
            </w:pPr>
            <w:r w:rsidRPr="00E740CC">
              <w:rPr>
                <w:rFonts w:ascii="Arial" w:hAnsi="Arial" w:cs="Arial"/>
                <w:b/>
                <w:bCs/>
              </w:rPr>
              <w:t xml:space="preserve">Please provide details to support your comments and document where </w:t>
            </w:r>
            <w:r>
              <w:rPr>
                <w:rFonts w:ascii="Arial" w:hAnsi="Arial" w:cs="Arial"/>
                <w:b/>
                <w:bCs/>
              </w:rPr>
              <w:t xml:space="preserve">any </w:t>
            </w:r>
            <w:r w:rsidRPr="00E740CC">
              <w:rPr>
                <w:rFonts w:ascii="Arial" w:hAnsi="Arial" w:cs="Arial"/>
                <w:b/>
                <w:bCs/>
              </w:rPr>
              <w:t xml:space="preserve">amendments have been required </w:t>
            </w:r>
          </w:p>
          <w:p w14:paraId="74C48D9F" w14:textId="77777777" w:rsidR="00576545" w:rsidRPr="00E740CC" w:rsidRDefault="00576545" w:rsidP="00716ABF">
            <w:pPr>
              <w:rPr>
                <w:rFonts w:ascii="Arial" w:hAnsi="Arial" w:cs="Arial"/>
                <w:b/>
                <w:bCs/>
                <w:u w:val="single"/>
              </w:rPr>
            </w:pPr>
          </w:p>
        </w:tc>
        <w:tc>
          <w:tcPr>
            <w:tcW w:w="6946" w:type="dxa"/>
            <w:gridSpan w:val="2"/>
            <w:shd w:val="clear" w:color="auto" w:fill="auto"/>
          </w:tcPr>
          <w:p w14:paraId="3379FFB4" w14:textId="77777777" w:rsidR="00576545" w:rsidRPr="00E740CC" w:rsidRDefault="00576545" w:rsidP="00716ABF">
            <w:pPr>
              <w:rPr>
                <w:rFonts w:ascii="Arial" w:hAnsi="Arial" w:cs="Arial"/>
                <w:b/>
                <w:bCs/>
                <w:u w:val="single"/>
              </w:rPr>
            </w:pPr>
            <w:r w:rsidRPr="00E740CC">
              <w:rPr>
                <w:rFonts w:ascii="Arial" w:hAnsi="Arial" w:cs="Arial"/>
                <w:b/>
                <w:bCs/>
                <w:u w:val="single"/>
              </w:rPr>
              <w:t>Please comment</w:t>
            </w:r>
          </w:p>
        </w:tc>
      </w:tr>
      <w:tr w:rsidR="00576545" w:rsidRPr="00913E62" w14:paraId="75F3FD71" w14:textId="77777777" w:rsidTr="00716ABF">
        <w:tc>
          <w:tcPr>
            <w:tcW w:w="7655" w:type="dxa"/>
            <w:gridSpan w:val="2"/>
            <w:tcBorders>
              <w:left w:val="single" w:sz="4" w:space="0" w:color="auto"/>
            </w:tcBorders>
            <w:shd w:val="clear" w:color="auto" w:fill="auto"/>
          </w:tcPr>
          <w:p w14:paraId="1CDA9EE7" w14:textId="77777777" w:rsidR="00576545" w:rsidRPr="008A4302" w:rsidRDefault="00576545" w:rsidP="00716ABF">
            <w:pPr>
              <w:rPr>
                <w:rFonts w:ascii="Arial" w:hAnsi="Arial" w:cs="Arial"/>
              </w:rPr>
            </w:pPr>
            <w:r w:rsidRPr="008A4302">
              <w:rPr>
                <w:rFonts w:ascii="Arial" w:hAnsi="Arial" w:cs="Arial"/>
                <w:bCs/>
              </w:rPr>
              <w:t xml:space="preserve">Please confirm that you have reviewed the trend(s) across the BPDTs / Business Plan and are comfortable over the explanation provided for </w:t>
            </w:r>
            <w:r>
              <w:rPr>
                <w:rFonts w:ascii="Arial" w:hAnsi="Arial" w:cs="Arial"/>
                <w:bCs/>
              </w:rPr>
              <w:t xml:space="preserve">the </w:t>
            </w:r>
            <w:r w:rsidRPr="008A4302">
              <w:rPr>
                <w:rFonts w:ascii="Arial" w:hAnsi="Arial" w:cs="Arial"/>
                <w:bCs/>
              </w:rPr>
              <w:t>cost variances where applicable.</w:t>
            </w:r>
          </w:p>
        </w:tc>
        <w:tc>
          <w:tcPr>
            <w:tcW w:w="6946" w:type="dxa"/>
            <w:gridSpan w:val="2"/>
            <w:shd w:val="clear" w:color="auto" w:fill="auto"/>
          </w:tcPr>
          <w:p w14:paraId="0A0ED452" w14:textId="77777777" w:rsidR="00576545" w:rsidRPr="00E740CC" w:rsidRDefault="00576545" w:rsidP="00716ABF">
            <w:pPr>
              <w:rPr>
                <w:rFonts w:ascii="Arial" w:hAnsi="Arial" w:cs="Arial"/>
                <w:b/>
                <w:bCs/>
                <w:u w:val="single"/>
              </w:rPr>
            </w:pPr>
            <w:r w:rsidRPr="00E740CC">
              <w:rPr>
                <w:rFonts w:ascii="Arial" w:hAnsi="Arial" w:cs="Arial"/>
                <w:b/>
                <w:bCs/>
                <w:u w:val="single"/>
              </w:rPr>
              <w:t>Please comment</w:t>
            </w:r>
          </w:p>
        </w:tc>
      </w:tr>
      <w:tr w:rsidR="00576545" w:rsidRPr="00913E62" w14:paraId="57C94775" w14:textId="77777777" w:rsidTr="00716ABF">
        <w:tc>
          <w:tcPr>
            <w:tcW w:w="7655" w:type="dxa"/>
            <w:gridSpan w:val="2"/>
            <w:tcBorders>
              <w:left w:val="single" w:sz="4" w:space="0" w:color="auto"/>
            </w:tcBorders>
            <w:shd w:val="clear" w:color="auto" w:fill="auto"/>
          </w:tcPr>
          <w:p w14:paraId="2C4EC5F9" w14:textId="77777777" w:rsidR="00576545" w:rsidRPr="008A4302" w:rsidRDefault="00576545" w:rsidP="00716ABF">
            <w:pPr>
              <w:rPr>
                <w:rFonts w:ascii="Arial" w:hAnsi="Arial" w:cs="Arial"/>
                <w:bCs/>
              </w:rPr>
            </w:pPr>
            <w:r>
              <w:rPr>
                <w:rFonts w:ascii="Arial" w:hAnsi="Arial" w:cs="Arial"/>
                <w:bCs/>
              </w:rPr>
              <w:t xml:space="preserve">Please confirm the data table appropriately reflects decisions taken by the Board, Exec and RIIO2 leadership. </w:t>
            </w:r>
          </w:p>
        </w:tc>
        <w:tc>
          <w:tcPr>
            <w:tcW w:w="6946" w:type="dxa"/>
            <w:gridSpan w:val="2"/>
            <w:shd w:val="clear" w:color="auto" w:fill="auto"/>
          </w:tcPr>
          <w:p w14:paraId="650DA6EA" w14:textId="77777777" w:rsidR="00576545" w:rsidRPr="00E740CC" w:rsidRDefault="00576545" w:rsidP="00716ABF">
            <w:pPr>
              <w:rPr>
                <w:rFonts w:ascii="Arial" w:hAnsi="Arial" w:cs="Arial"/>
                <w:b/>
                <w:bCs/>
                <w:u w:val="single"/>
              </w:rPr>
            </w:pPr>
            <w:r w:rsidRPr="00E740CC">
              <w:rPr>
                <w:rFonts w:ascii="Arial" w:hAnsi="Arial" w:cs="Arial"/>
                <w:b/>
                <w:bCs/>
                <w:u w:val="single"/>
              </w:rPr>
              <w:t>Please comment</w:t>
            </w:r>
          </w:p>
        </w:tc>
      </w:tr>
      <w:tr w:rsidR="00576545" w:rsidRPr="00913E62" w14:paraId="4B80F761" w14:textId="77777777" w:rsidTr="00716ABF">
        <w:tc>
          <w:tcPr>
            <w:tcW w:w="7655" w:type="dxa"/>
            <w:gridSpan w:val="2"/>
            <w:tcBorders>
              <w:left w:val="single" w:sz="4" w:space="0" w:color="auto"/>
            </w:tcBorders>
            <w:shd w:val="clear" w:color="auto" w:fill="auto"/>
          </w:tcPr>
          <w:p w14:paraId="5FC73549" w14:textId="77777777" w:rsidR="00576545" w:rsidRDefault="00576545" w:rsidP="00716ABF">
            <w:pPr>
              <w:rPr>
                <w:rFonts w:ascii="Arial" w:hAnsi="Arial" w:cs="Arial"/>
                <w:bCs/>
              </w:rPr>
            </w:pPr>
            <w:r>
              <w:rPr>
                <w:rFonts w:ascii="Arial" w:hAnsi="Arial" w:cs="Arial"/>
                <w:bCs/>
              </w:rPr>
              <w:t>Please confirm where changes have been made to the data tables to reflect Board, Exec or RII02 leadership decisions, the changes have been communicated to the relevant teams impacted in the business.</w:t>
            </w:r>
          </w:p>
        </w:tc>
        <w:tc>
          <w:tcPr>
            <w:tcW w:w="6946" w:type="dxa"/>
            <w:gridSpan w:val="2"/>
            <w:shd w:val="clear" w:color="auto" w:fill="auto"/>
          </w:tcPr>
          <w:p w14:paraId="78540CEE" w14:textId="77777777" w:rsidR="00576545" w:rsidRPr="00E740CC" w:rsidRDefault="00576545" w:rsidP="00716ABF">
            <w:pPr>
              <w:rPr>
                <w:rFonts w:ascii="Arial" w:hAnsi="Arial" w:cs="Arial"/>
                <w:b/>
                <w:bCs/>
                <w:u w:val="single"/>
              </w:rPr>
            </w:pPr>
            <w:r w:rsidRPr="00E740CC">
              <w:rPr>
                <w:rFonts w:ascii="Arial" w:hAnsi="Arial" w:cs="Arial"/>
                <w:b/>
                <w:bCs/>
                <w:u w:val="single"/>
              </w:rPr>
              <w:t>Please comment</w:t>
            </w:r>
          </w:p>
        </w:tc>
      </w:tr>
      <w:tr w:rsidR="00576545" w:rsidRPr="00913E62" w14:paraId="0305F240" w14:textId="77777777" w:rsidTr="00716ABF">
        <w:tc>
          <w:tcPr>
            <w:tcW w:w="7655" w:type="dxa"/>
            <w:gridSpan w:val="2"/>
            <w:tcBorders>
              <w:left w:val="single" w:sz="4" w:space="0" w:color="auto"/>
              <w:bottom w:val="single" w:sz="4" w:space="0" w:color="auto"/>
            </w:tcBorders>
            <w:shd w:val="clear" w:color="auto" w:fill="auto"/>
          </w:tcPr>
          <w:p w14:paraId="2D9F13E3" w14:textId="77777777" w:rsidR="00576545" w:rsidRPr="00E740CC" w:rsidRDefault="00576545" w:rsidP="00716ABF">
            <w:pPr>
              <w:rPr>
                <w:rFonts w:ascii="Arial" w:hAnsi="Arial" w:cs="Arial"/>
                <w:bCs/>
              </w:rPr>
            </w:pPr>
            <w:r w:rsidRPr="00E740CC">
              <w:rPr>
                <w:rFonts w:ascii="Arial" w:hAnsi="Arial" w:cs="Arial"/>
                <w:bCs/>
              </w:rPr>
              <w:t xml:space="preserve">Please confirm that you have reviewed the data risk assessment and that you are satisfied that </w:t>
            </w:r>
            <w:r>
              <w:rPr>
                <w:rFonts w:ascii="Arial" w:hAnsi="Arial" w:cs="Arial"/>
                <w:bCs/>
              </w:rPr>
              <w:t>there are</w:t>
            </w:r>
            <w:r w:rsidRPr="00E740CC">
              <w:rPr>
                <w:rFonts w:ascii="Arial" w:hAnsi="Arial" w:cs="Arial"/>
                <w:bCs/>
              </w:rPr>
              <w:t xml:space="preserve"> appropriate controls </w:t>
            </w:r>
            <w:r>
              <w:rPr>
                <w:rFonts w:ascii="Arial" w:hAnsi="Arial" w:cs="Arial"/>
                <w:bCs/>
              </w:rPr>
              <w:t xml:space="preserve">to </w:t>
            </w:r>
            <w:r w:rsidRPr="00E740CC">
              <w:rPr>
                <w:rFonts w:ascii="Arial" w:hAnsi="Arial" w:cs="Arial"/>
                <w:bCs/>
              </w:rPr>
              <w:t xml:space="preserve">ensure that the data is accurate and that the identified risks have been mitigated.  </w:t>
            </w:r>
          </w:p>
          <w:p w14:paraId="4ACAC887" w14:textId="77777777" w:rsidR="00576545" w:rsidRDefault="00576545" w:rsidP="00716ABF">
            <w:pPr>
              <w:rPr>
                <w:rFonts w:ascii="Arial" w:hAnsi="Arial" w:cs="Arial"/>
                <w:b/>
                <w:bCs/>
              </w:rPr>
            </w:pPr>
            <w:r w:rsidRPr="00E740CC">
              <w:rPr>
                <w:rFonts w:ascii="Arial" w:hAnsi="Arial" w:cs="Arial"/>
                <w:b/>
                <w:bCs/>
              </w:rPr>
              <w:lastRenderedPageBreak/>
              <w:t xml:space="preserve">Please provide details to support your comments and document where </w:t>
            </w:r>
            <w:r>
              <w:rPr>
                <w:rFonts w:ascii="Arial" w:hAnsi="Arial" w:cs="Arial"/>
                <w:b/>
                <w:bCs/>
              </w:rPr>
              <w:t xml:space="preserve">any </w:t>
            </w:r>
            <w:r w:rsidRPr="00E740CC">
              <w:rPr>
                <w:rFonts w:ascii="Arial" w:hAnsi="Arial" w:cs="Arial"/>
                <w:b/>
                <w:bCs/>
              </w:rPr>
              <w:t xml:space="preserve">amendments have been required  </w:t>
            </w:r>
          </w:p>
          <w:p w14:paraId="607BAD72" w14:textId="77777777" w:rsidR="00576545" w:rsidRDefault="00E25A65" w:rsidP="00716ABF">
            <w:pPr>
              <w:rPr>
                <w:rFonts w:ascii="Arial" w:hAnsi="Arial" w:cs="Arial"/>
                <w:b/>
                <w:bCs/>
              </w:rPr>
            </w:pPr>
            <w:hyperlink r:id="rId31" w:history="1">
              <w:r w:rsidR="00576545" w:rsidRPr="00203AE3">
                <w:rPr>
                  <w:rStyle w:val="Hyperlink"/>
                  <w:rFonts w:ascii="Arial" w:hAnsi="Arial" w:cs="Arial"/>
                  <w:b/>
                  <w:bCs/>
                </w:rPr>
                <w:t>BPDT - Risk Assessments - Dec 19</w:t>
              </w:r>
            </w:hyperlink>
          </w:p>
          <w:p w14:paraId="03B9D66B" w14:textId="77777777" w:rsidR="00576545" w:rsidRPr="00E740CC" w:rsidRDefault="00576545" w:rsidP="00716ABF">
            <w:pPr>
              <w:rPr>
                <w:rFonts w:ascii="Arial" w:hAnsi="Arial" w:cs="Arial"/>
                <w:b/>
                <w:bCs/>
              </w:rPr>
            </w:pPr>
          </w:p>
        </w:tc>
        <w:tc>
          <w:tcPr>
            <w:tcW w:w="6946" w:type="dxa"/>
            <w:gridSpan w:val="2"/>
            <w:tcBorders>
              <w:bottom w:val="single" w:sz="4" w:space="0" w:color="auto"/>
            </w:tcBorders>
            <w:shd w:val="clear" w:color="auto" w:fill="auto"/>
          </w:tcPr>
          <w:p w14:paraId="0B637ED9" w14:textId="77777777" w:rsidR="00576545" w:rsidRPr="00E740CC" w:rsidRDefault="00576545" w:rsidP="00716ABF">
            <w:pPr>
              <w:rPr>
                <w:rFonts w:ascii="Arial" w:hAnsi="Arial" w:cs="Arial"/>
                <w:b/>
                <w:bCs/>
                <w:u w:val="single"/>
              </w:rPr>
            </w:pPr>
            <w:r w:rsidRPr="00E740CC">
              <w:rPr>
                <w:rFonts w:ascii="Arial" w:hAnsi="Arial" w:cs="Arial"/>
                <w:b/>
                <w:bCs/>
                <w:u w:val="single"/>
              </w:rPr>
              <w:lastRenderedPageBreak/>
              <w:t>Please comment</w:t>
            </w:r>
          </w:p>
        </w:tc>
      </w:tr>
      <w:tr w:rsidR="00576545" w:rsidRPr="00913E62" w14:paraId="758B6357" w14:textId="77777777" w:rsidTr="00716ABF">
        <w:tc>
          <w:tcPr>
            <w:tcW w:w="7655" w:type="dxa"/>
            <w:gridSpan w:val="2"/>
            <w:tcBorders>
              <w:left w:val="single" w:sz="4" w:space="0" w:color="auto"/>
            </w:tcBorders>
            <w:shd w:val="clear" w:color="auto" w:fill="auto"/>
          </w:tcPr>
          <w:p w14:paraId="162B2332" w14:textId="77777777" w:rsidR="00576545" w:rsidRDefault="00576545" w:rsidP="00716ABF">
            <w:pPr>
              <w:rPr>
                <w:rFonts w:ascii="Arial" w:hAnsi="Arial" w:cs="Arial"/>
                <w:b/>
                <w:bCs/>
              </w:rPr>
            </w:pPr>
            <w:r w:rsidRPr="00E740CC">
              <w:rPr>
                <w:rFonts w:ascii="Arial" w:hAnsi="Arial" w:cs="Arial"/>
              </w:rPr>
              <w:t xml:space="preserve">Please confirm that you have reviewed the record of evidence for Data Provider, Business Expert and Independent Reviewer and that you are satisfied with the completeness, accuracy and consistency of the </w:t>
            </w:r>
            <w:r w:rsidRPr="00E740CC">
              <w:rPr>
                <w:rFonts w:ascii="Arial" w:hAnsi="Arial" w:cs="Arial"/>
                <w:b/>
              </w:rPr>
              <w:t>data and that the source data matches the final data table</w:t>
            </w:r>
            <w:r w:rsidRPr="00E740CC">
              <w:rPr>
                <w:rFonts w:ascii="Arial" w:hAnsi="Arial" w:cs="Arial"/>
              </w:rPr>
              <w:t>?</w:t>
            </w:r>
            <w:r w:rsidRPr="00E740CC">
              <w:rPr>
                <w:rFonts w:ascii="Arial" w:hAnsi="Arial" w:cs="Arial"/>
                <w:b/>
                <w:bCs/>
              </w:rPr>
              <w:br/>
              <w:t xml:space="preserve">Please provide details to support your comments and document where </w:t>
            </w:r>
            <w:r>
              <w:rPr>
                <w:rFonts w:ascii="Arial" w:hAnsi="Arial" w:cs="Arial"/>
                <w:b/>
                <w:bCs/>
              </w:rPr>
              <w:t xml:space="preserve">any </w:t>
            </w:r>
            <w:r w:rsidRPr="00E740CC">
              <w:rPr>
                <w:rFonts w:ascii="Arial" w:hAnsi="Arial" w:cs="Arial"/>
                <w:b/>
                <w:bCs/>
              </w:rPr>
              <w:t>amendments have been required</w:t>
            </w:r>
          </w:p>
          <w:p w14:paraId="0FF1F383" w14:textId="77777777" w:rsidR="00576545" w:rsidRPr="00E740CC" w:rsidRDefault="00576545" w:rsidP="00716ABF">
            <w:pPr>
              <w:rPr>
                <w:rFonts w:ascii="Arial" w:hAnsi="Arial" w:cs="Arial"/>
                <w:b/>
                <w:bCs/>
                <w:u w:val="single"/>
              </w:rPr>
            </w:pPr>
          </w:p>
        </w:tc>
        <w:tc>
          <w:tcPr>
            <w:tcW w:w="6946" w:type="dxa"/>
            <w:gridSpan w:val="2"/>
            <w:shd w:val="clear" w:color="auto" w:fill="auto"/>
          </w:tcPr>
          <w:p w14:paraId="50179180" w14:textId="77777777" w:rsidR="00576545" w:rsidRPr="00E740CC" w:rsidRDefault="00576545" w:rsidP="00716ABF">
            <w:pPr>
              <w:rPr>
                <w:rFonts w:ascii="Arial" w:hAnsi="Arial" w:cs="Arial"/>
                <w:b/>
                <w:bCs/>
                <w:u w:val="single"/>
              </w:rPr>
            </w:pPr>
            <w:r w:rsidRPr="00E740CC">
              <w:rPr>
                <w:rFonts w:ascii="Arial" w:hAnsi="Arial" w:cs="Arial"/>
                <w:b/>
                <w:bCs/>
                <w:u w:val="single"/>
              </w:rPr>
              <w:t>Please comment</w:t>
            </w:r>
          </w:p>
          <w:p w14:paraId="3335BC15" w14:textId="77777777" w:rsidR="00576545" w:rsidRPr="00E740CC" w:rsidRDefault="00576545" w:rsidP="00716ABF">
            <w:pPr>
              <w:rPr>
                <w:rFonts w:ascii="Arial" w:hAnsi="Arial" w:cs="Arial"/>
                <w:b/>
                <w:bCs/>
                <w:u w:val="single"/>
              </w:rPr>
            </w:pPr>
          </w:p>
          <w:p w14:paraId="2F7D50A4" w14:textId="77777777" w:rsidR="00576545" w:rsidRPr="00E740CC" w:rsidRDefault="00576545" w:rsidP="00716ABF">
            <w:pPr>
              <w:rPr>
                <w:rFonts w:ascii="Arial" w:hAnsi="Arial" w:cs="Arial"/>
                <w:b/>
                <w:bCs/>
                <w:u w:val="single"/>
              </w:rPr>
            </w:pPr>
          </w:p>
        </w:tc>
      </w:tr>
      <w:tr w:rsidR="00576545" w:rsidRPr="00913E62" w14:paraId="70B6A7FE" w14:textId="77777777" w:rsidTr="00716ABF">
        <w:tc>
          <w:tcPr>
            <w:tcW w:w="7655" w:type="dxa"/>
            <w:gridSpan w:val="2"/>
            <w:tcBorders>
              <w:left w:val="single" w:sz="4" w:space="0" w:color="auto"/>
            </w:tcBorders>
            <w:shd w:val="clear" w:color="auto" w:fill="auto"/>
          </w:tcPr>
          <w:p w14:paraId="7F6EF08B" w14:textId="77777777" w:rsidR="00576545" w:rsidRDefault="00576545" w:rsidP="00716ABF">
            <w:pPr>
              <w:rPr>
                <w:rFonts w:ascii="Arial" w:hAnsi="Arial" w:cs="Arial"/>
                <w:b/>
                <w:bCs/>
              </w:rPr>
            </w:pPr>
            <w:r w:rsidRPr="00E740CC">
              <w:rPr>
                <w:rFonts w:ascii="Arial" w:hAnsi="Arial" w:cs="Arial"/>
              </w:rPr>
              <w:t xml:space="preserve">Do you give your approval for the data in this table to be submitted to Ofgem? </w:t>
            </w:r>
            <w:r w:rsidRPr="00E740CC">
              <w:rPr>
                <w:rFonts w:ascii="Arial" w:hAnsi="Arial" w:cs="Arial"/>
              </w:rPr>
              <w:br/>
            </w:r>
            <w:r w:rsidRPr="00E740CC">
              <w:rPr>
                <w:rFonts w:ascii="Arial" w:hAnsi="Arial" w:cs="Arial"/>
                <w:b/>
                <w:bCs/>
              </w:rPr>
              <w:t>Please provide any further details.</w:t>
            </w:r>
          </w:p>
          <w:p w14:paraId="5E0F1315" w14:textId="77777777" w:rsidR="00576545" w:rsidRPr="00E740CC" w:rsidRDefault="00576545" w:rsidP="00716ABF">
            <w:pPr>
              <w:rPr>
                <w:rFonts w:ascii="Arial" w:hAnsi="Arial" w:cs="Arial"/>
              </w:rPr>
            </w:pPr>
          </w:p>
        </w:tc>
        <w:tc>
          <w:tcPr>
            <w:tcW w:w="1701" w:type="dxa"/>
            <w:shd w:val="clear" w:color="auto" w:fill="auto"/>
          </w:tcPr>
          <w:p w14:paraId="035BFFF3" w14:textId="77777777" w:rsidR="00576545" w:rsidRPr="00E740CC" w:rsidRDefault="00576545" w:rsidP="00716ABF">
            <w:pPr>
              <w:rPr>
                <w:rFonts w:ascii="Arial" w:hAnsi="Arial" w:cs="Arial"/>
                <w:b/>
                <w:bCs/>
              </w:rPr>
            </w:pPr>
            <w:r w:rsidRPr="00E740CC">
              <w:rPr>
                <w:rFonts w:ascii="Arial" w:hAnsi="Arial" w:cs="Arial"/>
                <w:b/>
                <w:bCs/>
              </w:rPr>
              <w:t>Yes</w:t>
            </w:r>
          </w:p>
          <w:p w14:paraId="7B76AF4B" w14:textId="77777777" w:rsidR="00576545" w:rsidRPr="00E740CC" w:rsidRDefault="00576545" w:rsidP="00716ABF">
            <w:pPr>
              <w:rPr>
                <w:rFonts w:ascii="Arial" w:hAnsi="Arial" w:cs="Arial"/>
                <w:b/>
                <w:bCs/>
              </w:rPr>
            </w:pPr>
            <w:r w:rsidRPr="00E740CC">
              <w:rPr>
                <w:rFonts w:ascii="Arial" w:hAnsi="Arial" w:cs="Arial"/>
                <w:b/>
                <w:bCs/>
              </w:rPr>
              <w:t>No</w:t>
            </w:r>
          </w:p>
          <w:p w14:paraId="132FBBEC" w14:textId="77777777" w:rsidR="00576545" w:rsidRPr="00E740CC" w:rsidRDefault="00576545" w:rsidP="00716ABF">
            <w:pPr>
              <w:rPr>
                <w:rFonts w:ascii="Arial" w:hAnsi="Arial" w:cs="Arial"/>
                <w:b/>
                <w:bCs/>
                <w:i/>
              </w:rPr>
            </w:pPr>
            <w:r w:rsidRPr="00E740CC">
              <w:rPr>
                <w:rFonts w:ascii="Arial" w:hAnsi="Arial" w:cs="Arial"/>
                <w:bCs/>
                <w:i/>
              </w:rPr>
              <w:t>Please delete</w:t>
            </w:r>
          </w:p>
        </w:tc>
        <w:tc>
          <w:tcPr>
            <w:tcW w:w="5245" w:type="dxa"/>
            <w:shd w:val="clear" w:color="auto" w:fill="auto"/>
          </w:tcPr>
          <w:p w14:paraId="294900F6" w14:textId="77777777" w:rsidR="00576545" w:rsidRPr="00E740CC" w:rsidRDefault="00576545" w:rsidP="00716ABF">
            <w:pPr>
              <w:rPr>
                <w:rFonts w:ascii="Arial" w:hAnsi="Arial" w:cs="Arial"/>
                <w:b/>
                <w:bCs/>
                <w:u w:val="single"/>
              </w:rPr>
            </w:pPr>
          </w:p>
        </w:tc>
      </w:tr>
      <w:tr w:rsidR="00576545" w:rsidRPr="00913E62" w14:paraId="4F11D5F4" w14:textId="77777777" w:rsidTr="00716ABF">
        <w:tc>
          <w:tcPr>
            <w:tcW w:w="14601" w:type="dxa"/>
            <w:gridSpan w:val="4"/>
            <w:tcBorders>
              <w:left w:val="single" w:sz="4" w:space="0" w:color="auto"/>
            </w:tcBorders>
            <w:shd w:val="clear" w:color="auto" w:fill="auto"/>
          </w:tcPr>
          <w:p w14:paraId="2A57B82E" w14:textId="77777777" w:rsidR="00576545" w:rsidRPr="00E740CC" w:rsidRDefault="00576545" w:rsidP="00716ABF">
            <w:pPr>
              <w:rPr>
                <w:rFonts w:ascii="Arial" w:hAnsi="Arial" w:cs="Arial"/>
                <w:i/>
                <w:iCs/>
              </w:rPr>
            </w:pPr>
            <w:r w:rsidRPr="00E740CC">
              <w:rPr>
                <w:rFonts w:ascii="Arial" w:hAnsi="Arial" w:cs="Arial"/>
                <w:i/>
                <w:iCs/>
              </w:rPr>
              <w:t>By signing this form, I understand that I am responsible for:</w:t>
            </w:r>
            <w:r w:rsidRPr="00E740CC">
              <w:rPr>
                <w:rFonts w:ascii="Arial" w:hAnsi="Arial" w:cs="Arial"/>
                <w:i/>
                <w:iCs/>
              </w:rPr>
              <w:br/>
              <w:t xml:space="preserve">1. Making sure that the data provided to Ofgem in respect of this </w:t>
            </w:r>
            <w:r>
              <w:rPr>
                <w:rFonts w:ascii="Arial" w:hAnsi="Arial" w:cs="Arial"/>
                <w:i/>
                <w:iCs/>
              </w:rPr>
              <w:t xml:space="preserve">Business Plan Data </w:t>
            </w:r>
            <w:r w:rsidRPr="00E740CC">
              <w:rPr>
                <w:rFonts w:ascii="Arial" w:hAnsi="Arial" w:cs="Arial"/>
                <w:i/>
                <w:iCs/>
              </w:rPr>
              <w:t xml:space="preserve">Table(s) is consistent, accurate and complete.  </w:t>
            </w:r>
            <w:r w:rsidRPr="00E740CC">
              <w:rPr>
                <w:rFonts w:ascii="Arial" w:hAnsi="Arial" w:cs="Arial"/>
                <w:i/>
                <w:iCs/>
              </w:rPr>
              <w:br/>
              <w:t xml:space="preserve">2. Resolving any discrepancies identified after this form has been completed and prior to </w:t>
            </w:r>
            <w:r>
              <w:rPr>
                <w:rFonts w:ascii="Arial" w:hAnsi="Arial" w:cs="Arial"/>
                <w:i/>
                <w:iCs/>
              </w:rPr>
              <w:t>BPDTs</w:t>
            </w:r>
            <w:r w:rsidRPr="00E740CC">
              <w:rPr>
                <w:rFonts w:ascii="Arial" w:hAnsi="Arial" w:cs="Arial"/>
                <w:i/>
                <w:iCs/>
              </w:rPr>
              <w:t xml:space="preserve"> submission (</w:t>
            </w:r>
            <w:r>
              <w:rPr>
                <w:rFonts w:ascii="Arial" w:hAnsi="Arial" w:cs="Arial"/>
                <w:i/>
                <w:iCs/>
              </w:rPr>
              <w:t>9</w:t>
            </w:r>
            <w:r w:rsidRPr="00451F40">
              <w:rPr>
                <w:rFonts w:ascii="Arial" w:hAnsi="Arial" w:cs="Arial"/>
                <w:i/>
                <w:iCs/>
                <w:vertAlign w:val="superscript"/>
              </w:rPr>
              <w:t>th</w:t>
            </w:r>
            <w:r>
              <w:rPr>
                <w:rFonts w:ascii="Arial" w:hAnsi="Arial" w:cs="Arial"/>
                <w:i/>
                <w:iCs/>
              </w:rPr>
              <w:t xml:space="preserve"> December 2019</w:t>
            </w:r>
            <w:r w:rsidRPr="00E740CC">
              <w:rPr>
                <w:rFonts w:ascii="Arial" w:hAnsi="Arial" w:cs="Arial"/>
                <w:i/>
                <w:iCs/>
              </w:rPr>
              <w:t>).</w:t>
            </w:r>
            <w:r w:rsidRPr="00E740CC">
              <w:rPr>
                <w:rFonts w:ascii="Arial" w:hAnsi="Arial" w:cs="Arial"/>
                <w:i/>
                <w:iCs/>
              </w:rPr>
              <w:br/>
              <w:t>3. Resolving any discrepancies identified after this form has been completed.</w:t>
            </w:r>
          </w:p>
          <w:p w14:paraId="02418EC3" w14:textId="77777777" w:rsidR="00576545" w:rsidRPr="00E740CC" w:rsidRDefault="00576545" w:rsidP="00716ABF">
            <w:pPr>
              <w:rPr>
                <w:rFonts w:ascii="Arial" w:hAnsi="Arial" w:cs="Arial"/>
                <w:i/>
                <w:iCs/>
              </w:rPr>
            </w:pPr>
          </w:p>
          <w:p w14:paraId="280E7E59" w14:textId="77777777" w:rsidR="00576545" w:rsidRPr="00E740CC" w:rsidRDefault="00576545" w:rsidP="00716ABF">
            <w:pPr>
              <w:rPr>
                <w:rFonts w:ascii="Arial" w:hAnsi="Arial" w:cs="Arial"/>
                <w:b/>
                <w:bCs/>
              </w:rPr>
            </w:pPr>
            <w:r w:rsidRPr="00E740CC">
              <w:rPr>
                <w:rFonts w:ascii="Arial" w:hAnsi="Arial" w:cs="Arial"/>
                <w:b/>
                <w:bCs/>
              </w:rPr>
              <w:t>In signing this table off you are confirming that all checks have been completed and the data is ready to be copied into the Ofgem master data template and may be used by other workstreams in their returns</w:t>
            </w:r>
          </w:p>
        </w:tc>
      </w:tr>
      <w:tr w:rsidR="00576545" w:rsidRPr="00913E62" w14:paraId="145FAFDB" w14:textId="77777777" w:rsidTr="00716ABF">
        <w:trPr>
          <w:trHeight w:val="454"/>
        </w:trPr>
        <w:tc>
          <w:tcPr>
            <w:tcW w:w="7088" w:type="dxa"/>
            <w:tcBorders>
              <w:left w:val="single" w:sz="4" w:space="0" w:color="auto"/>
            </w:tcBorders>
            <w:shd w:val="clear" w:color="auto" w:fill="FF3300"/>
          </w:tcPr>
          <w:p w14:paraId="7A49D644" w14:textId="77777777" w:rsidR="00576545" w:rsidRPr="00E740CC" w:rsidRDefault="00576545" w:rsidP="00716ABF">
            <w:pPr>
              <w:rPr>
                <w:rFonts w:ascii="Arial" w:hAnsi="Arial" w:cs="Arial"/>
                <w:b/>
              </w:rPr>
            </w:pPr>
            <w:r w:rsidRPr="00E740CC">
              <w:rPr>
                <w:rFonts w:ascii="Arial" w:hAnsi="Arial" w:cs="Arial"/>
                <w:b/>
                <w:bCs/>
              </w:rPr>
              <w:t>Name of Work Stream Lead:</w:t>
            </w:r>
          </w:p>
        </w:tc>
        <w:tc>
          <w:tcPr>
            <w:tcW w:w="7513" w:type="dxa"/>
            <w:gridSpan w:val="3"/>
            <w:shd w:val="clear" w:color="auto" w:fill="auto"/>
          </w:tcPr>
          <w:p w14:paraId="7DADECBB" w14:textId="77777777" w:rsidR="00576545" w:rsidRPr="00E740CC" w:rsidRDefault="00576545" w:rsidP="00716ABF">
            <w:pPr>
              <w:rPr>
                <w:rFonts w:ascii="Arial" w:hAnsi="Arial" w:cs="Arial"/>
                <w:b/>
              </w:rPr>
            </w:pPr>
          </w:p>
        </w:tc>
      </w:tr>
      <w:tr w:rsidR="00576545" w:rsidRPr="00913E62" w14:paraId="197CEC84" w14:textId="77777777" w:rsidTr="00716ABF">
        <w:tc>
          <w:tcPr>
            <w:tcW w:w="7088" w:type="dxa"/>
            <w:tcBorders>
              <w:left w:val="single" w:sz="4" w:space="0" w:color="auto"/>
              <w:bottom w:val="single" w:sz="4" w:space="0" w:color="auto"/>
            </w:tcBorders>
            <w:shd w:val="clear" w:color="auto" w:fill="FF3300"/>
          </w:tcPr>
          <w:p w14:paraId="35EA2A05" w14:textId="77777777" w:rsidR="00576545" w:rsidRPr="00E740CC" w:rsidRDefault="00576545" w:rsidP="00716ABF">
            <w:pPr>
              <w:rPr>
                <w:rFonts w:ascii="Arial" w:hAnsi="Arial" w:cs="Arial"/>
                <w:b/>
                <w:bCs/>
              </w:rPr>
            </w:pPr>
            <w:r w:rsidRPr="00E740CC">
              <w:rPr>
                <w:rFonts w:ascii="Arial" w:hAnsi="Arial" w:cs="Arial"/>
                <w:b/>
                <w:bCs/>
              </w:rPr>
              <w:t xml:space="preserve">Date data review &amp; assurance completed </w:t>
            </w:r>
          </w:p>
        </w:tc>
        <w:tc>
          <w:tcPr>
            <w:tcW w:w="7513" w:type="dxa"/>
            <w:gridSpan w:val="3"/>
            <w:tcBorders>
              <w:bottom w:val="single" w:sz="4" w:space="0" w:color="auto"/>
            </w:tcBorders>
            <w:shd w:val="clear" w:color="auto" w:fill="auto"/>
          </w:tcPr>
          <w:p w14:paraId="735AC3E6" w14:textId="77777777" w:rsidR="00576545" w:rsidRDefault="00576545" w:rsidP="00716ABF">
            <w:pPr>
              <w:rPr>
                <w:rFonts w:ascii="Arial" w:hAnsi="Arial" w:cs="Arial"/>
                <w:b/>
              </w:rPr>
            </w:pPr>
          </w:p>
          <w:p w14:paraId="7C1A56B2" w14:textId="77777777" w:rsidR="00576545" w:rsidRPr="00E740CC" w:rsidRDefault="00576545" w:rsidP="00716ABF">
            <w:pPr>
              <w:rPr>
                <w:rFonts w:ascii="Arial" w:hAnsi="Arial" w:cs="Arial"/>
                <w:b/>
              </w:rPr>
            </w:pPr>
          </w:p>
        </w:tc>
      </w:tr>
    </w:tbl>
    <w:p w14:paraId="688A558C" w14:textId="77777777" w:rsidR="00576545" w:rsidRDefault="00576545"/>
    <w:p w14:paraId="1E00D4A5" w14:textId="77777777" w:rsidR="00576545" w:rsidRPr="008E32BE" w:rsidRDefault="00576545">
      <w:pPr>
        <w:rPr>
          <w:rFonts w:ascii="Arial" w:hAnsi="Arial" w:cs="Arial"/>
          <w:b/>
        </w:rPr>
      </w:pPr>
      <w:r w:rsidRPr="008E32BE">
        <w:rPr>
          <w:rFonts w:ascii="Arial" w:hAnsi="Arial" w:cs="Arial"/>
          <w:b/>
          <w:bCs/>
          <w:color w:val="222222"/>
          <w:shd w:val="clear" w:color="auto" w:fill="FFFFFF"/>
        </w:rPr>
        <w:t>Please confirm that you have applied the latest efficiency factor to the numbers in your data table</w:t>
      </w:r>
      <w:r w:rsidRPr="008E32BE">
        <w:rPr>
          <w:rFonts w:ascii="Arial" w:hAnsi="Arial" w:cs="Arial"/>
          <w:b/>
        </w:rPr>
        <w:t>.</w:t>
      </w:r>
    </w:p>
    <w:p w14:paraId="20EA904A" w14:textId="77777777" w:rsidR="00576545" w:rsidRDefault="00576545"/>
    <w:p w14:paraId="61AE3242" w14:textId="77777777" w:rsidR="00576545" w:rsidRDefault="00576545" w:rsidP="002F55D9">
      <w:pPr>
        <w:rPr>
          <w:rFonts w:ascii="Arial" w:hAnsi="Arial" w:cs="Arial"/>
          <w:b/>
          <w:bCs/>
        </w:rPr>
      </w:pPr>
      <w:r>
        <w:rPr>
          <w:rFonts w:ascii="Arial" w:hAnsi="Arial" w:cs="Arial"/>
          <w:b/>
          <w:bCs/>
        </w:rPr>
        <w:t>YES      NO    N/A</w:t>
      </w:r>
    </w:p>
    <w:p w14:paraId="72CB03D6" w14:textId="77777777" w:rsidR="00576545" w:rsidRDefault="00576545" w:rsidP="002F55D9">
      <w:pPr>
        <w:rPr>
          <w:rFonts w:ascii="Arial" w:hAnsi="Arial" w:cs="Arial"/>
          <w:b/>
          <w:bCs/>
        </w:rPr>
      </w:pPr>
      <w:r>
        <w:rPr>
          <w:rFonts w:ascii="Arial" w:hAnsi="Arial" w:cs="Arial"/>
          <w:b/>
          <w:bCs/>
        </w:rPr>
        <w:t>(Please delete as appropriate)</w:t>
      </w:r>
    </w:p>
    <w:p w14:paraId="715F1E3A" w14:textId="77777777" w:rsidR="00576545" w:rsidRDefault="00576545" w:rsidP="002F55D9">
      <w:pPr>
        <w:rPr>
          <w:rFonts w:ascii="Arial" w:hAnsi="Arial" w:cs="Arial"/>
        </w:rPr>
      </w:pPr>
    </w:p>
    <w:p w14:paraId="69179014" w14:textId="77777777" w:rsidR="00576545" w:rsidRPr="00E740CC" w:rsidRDefault="00576545" w:rsidP="002F55D9">
      <w:pPr>
        <w:rPr>
          <w:rFonts w:ascii="Arial" w:hAnsi="Arial" w:cs="Arial"/>
        </w:rPr>
      </w:pPr>
      <w:r w:rsidRPr="007B227C">
        <w:rPr>
          <w:rFonts w:ascii="Arial" w:hAnsi="Arial" w:cs="Arial"/>
          <w:b/>
          <w:i/>
        </w:rPr>
        <w:t>If NO please explain</w:t>
      </w:r>
      <w:r>
        <w:rPr>
          <w:rFonts w:ascii="Arial" w:hAnsi="Arial" w:cs="Arial"/>
          <w:b/>
          <w:i/>
        </w:rPr>
        <w:t>.</w:t>
      </w:r>
    </w:p>
    <w:p w14:paraId="47FF3697" w14:textId="77777777" w:rsidR="00576545" w:rsidRDefault="00576545"/>
    <w:p w14:paraId="24DE2B34" w14:textId="77777777" w:rsidR="00576545" w:rsidRDefault="00576545"/>
    <w:p w14:paraId="7A2C3664" w14:textId="77777777" w:rsidR="00576545" w:rsidRDefault="00576545">
      <w:pPr>
        <w:rPr>
          <w:rFonts w:ascii="Arial" w:hAnsi="Arial" w:cs="Arial"/>
          <w:b/>
          <w:bCs/>
        </w:rPr>
      </w:pPr>
      <w:r w:rsidRPr="00E740CC">
        <w:rPr>
          <w:rFonts w:ascii="Arial" w:hAnsi="Arial" w:cs="Arial"/>
          <w:b/>
          <w:bCs/>
        </w:rPr>
        <w:t xml:space="preserve">In signing this table off you are confirming that all checks have been completed and the </w:t>
      </w:r>
      <w:r>
        <w:rPr>
          <w:rFonts w:ascii="Arial" w:hAnsi="Arial" w:cs="Arial"/>
          <w:b/>
          <w:bCs/>
        </w:rPr>
        <w:t xml:space="preserve">correct efficiency has been applied to the </w:t>
      </w:r>
      <w:r w:rsidRPr="00E740CC">
        <w:rPr>
          <w:rFonts w:ascii="Arial" w:hAnsi="Arial" w:cs="Arial"/>
          <w:b/>
          <w:bCs/>
        </w:rPr>
        <w:t xml:space="preserve">data </w:t>
      </w:r>
      <w:r>
        <w:rPr>
          <w:rFonts w:ascii="Arial" w:hAnsi="Arial" w:cs="Arial"/>
          <w:b/>
          <w:bCs/>
        </w:rPr>
        <w:t xml:space="preserve">and it </w:t>
      </w:r>
      <w:r w:rsidRPr="00E740CC">
        <w:rPr>
          <w:rFonts w:ascii="Arial" w:hAnsi="Arial" w:cs="Arial"/>
          <w:b/>
          <w:bCs/>
        </w:rPr>
        <w:t>is ready to be copied into the Ofgem master data template and may be used by other workstreams in their returns</w:t>
      </w:r>
    </w:p>
    <w:p w14:paraId="0D2F85A1" w14:textId="77777777" w:rsidR="00576545" w:rsidRDefault="00576545"/>
    <w:tbl>
      <w:tblPr>
        <w:tblW w:w="146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7513"/>
      </w:tblGrid>
      <w:tr w:rsidR="00576545" w:rsidRPr="00E740CC" w14:paraId="6EC217D5" w14:textId="77777777" w:rsidTr="00716ABF">
        <w:trPr>
          <w:trHeight w:val="454"/>
        </w:trPr>
        <w:tc>
          <w:tcPr>
            <w:tcW w:w="7088" w:type="dxa"/>
            <w:tcBorders>
              <w:left w:val="single" w:sz="4" w:space="0" w:color="auto"/>
            </w:tcBorders>
            <w:shd w:val="clear" w:color="auto" w:fill="FF3300"/>
          </w:tcPr>
          <w:p w14:paraId="73262928" w14:textId="77777777" w:rsidR="00576545" w:rsidRPr="00E740CC" w:rsidRDefault="00576545" w:rsidP="00716ABF">
            <w:pPr>
              <w:rPr>
                <w:rFonts w:ascii="Arial" w:hAnsi="Arial" w:cs="Arial"/>
                <w:b/>
              </w:rPr>
            </w:pPr>
            <w:r w:rsidRPr="00E740CC">
              <w:rPr>
                <w:rFonts w:ascii="Arial" w:hAnsi="Arial" w:cs="Arial"/>
                <w:b/>
                <w:bCs/>
              </w:rPr>
              <w:t>Name of Work Stream Lead:</w:t>
            </w:r>
          </w:p>
        </w:tc>
        <w:tc>
          <w:tcPr>
            <w:tcW w:w="7513" w:type="dxa"/>
            <w:shd w:val="clear" w:color="auto" w:fill="auto"/>
          </w:tcPr>
          <w:p w14:paraId="1A05E22A" w14:textId="77777777" w:rsidR="00576545" w:rsidRPr="00E740CC" w:rsidRDefault="00576545" w:rsidP="00716ABF">
            <w:pPr>
              <w:rPr>
                <w:rFonts w:ascii="Arial" w:hAnsi="Arial" w:cs="Arial"/>
                <w:b/>
              </w:rPr>
            </w:pPr>
          </w:p>
        </w:tc>
      </w:tr>
      <w:tr w:rsidR="00576545" w:rsidRPr="00E740CC" w14:paraId="4740DF89" w14:textId="77777777" w:rsidTr="00716ABF">
        <w:tc>
          <w:tcPr>
            <w:tcW w:w="7088" w:type="dxa"/>
            <w:tcBorders>
              <w:left w:val="single" w:sz="4" w:space="0" w:color="auto"/>
              <w:bottom w:val="single" w:sz="4" w:space="0" w:color="auto"/>
            </w:tcBorders>
            <w:shd w:val="clear" w:color="auto" w:fill="FF3300"/>
          </w:tcPr>
          <w:p w14:paraId="27193786" w14:textId="77777777" w:rsidR="00576545" w:rsidRPr="00E740CC" w:rsidRDefault="00576545" w:rsidP="00716ABF">
            <w:pPr>
              <w:rPr>
                <w:rFonts w:ascii="Arial" w:hAnsi="Arial" w:cs="Arial"/>
                <w:b/>
                <w:bCs/>
              </w:rPr>
            </w:pPr>
            <w:r w:rsidRPr="00E740CC">
              <w:rPr>
                <w:rFonts w:ascii="Arial" w:hAnsi="Arial" w:cs="Arial"/>
                <w:b/>
                <w:bCs/>
              </w:rPr>
              <w:t xml:space="preserve">Date data review &amp; assurance completed </w:t>
            </w:r>
          </w:p>
        </w:tc>
        <w:tc>
          <w:tcPr>
            <w:tcW w:w="7513" w:type="dxa"/>
            <w:tcBorders>
              <w:bottom w:val="single" w:sz="4" w:space="0" w:color="auto"/>
            </w:tcBorders>
            <w:shd w:val="clear" w:color="auto" w:fill="auto"/>
          </w:tcPr>
          <w:p w14:paraId="0D73CDF3" w14:textId="77777777" w:rsidR="00576545" w:rsidRDefault="00576545" w:rsidP="00716ABF">
            <w:pPr>
              <w:rPr>
                <w:rFonts w:ascii="Arial" w:hAnsi="Arial" w:cs="Arial"/>
                <w:b/>
              </w:rPr>
            </w:pPr>
          </w:p>
          <w:p w14:paraId="2EB09495" w14:textId="77777777" w:rsidR="00576545" w:rsidRPr="00E740CC" w:rsidRDefault="00576545" w:rsidP="00716ABF">
            <w:pPr>
              <w:rPr>
                <w:rFonts w:ascii="Arial" w:hAnsi="Arial" w:cs="Arial"/>
                <w:b/>
              </w:rPr>
            </w:pPr>
          </w:p>
        </w:tc>
      </w:tr>
    </w:tbl>
    <w:p w14:paraId="1ECC6895" w14:textId="77777777" w:rsidR="00576545" w:rsidRDefault="00576545">
      <w:pPr>
        <w:sectPr w:rsidR="00576545" w:rsidSect="00002903">
          <w:headerReference w:type="even" r:id="rId32"/>
          <w:headerReference w:type="default" r:id="rId33"/>
          <w:footerReference w:type="even" r:id="rId34"/>
          <w:footerReference w:type="default" r:id="rId35"/>
          <w:headerReference w:type="first" r:id="rId36"/>
          <w:footerReference w:type="first" r:id="rId37"/>
          <w:type w:val="continuous"/>
          <w:pgSz w:w="16838" w:h="11906" w:orient="landscape"/>
          <w:pgMar w:top="1440" w:right="1440" w:bottom="1440" w:left="1440" w:header="708" w:footer="708" w:gutter="0"/>
          <w:pgNumType w:start="1"/>
          <w:cols w:space="708"/>
          <w:docGrid w:linePitch="360"/>
        </w:sectPr>
      </w:pPr>
    </w:p>
    <w:p w14:paraId="22D4DF7E" w14:textId="77777777" w:rsidR="00576545" w:rsidRPr="00B601AE" w:rsidRDefault="00576545" w:rsidP="000025F0">
      <w:pPr>
        <w:pStyle w:val="Heading1"/>
        <w:rPr>
          <w:color w:val="FFFFFF" w:themeColor="background1"/>
        </w:rPr>
      </w:pPr>
      <w:r w:rsidRPr="008E4EB6">
        <w:rPr>
          <w:noProof/>
          <w:color w:val="FFFFFF" w:themeColor="background1"/>
        </w:rPr>
        <w:lastRenderedPageBreak/>
        <w:t>2.05 EP Business Support Group</w:t>
      </w:r>
    </w:p>
    <w:p w14:paraId="5B8EA390" w14:textId="77777777" w:rsidR="00576545" w:rsidRDefault="00576545" w:rsidP="00002903">
      <w:pPr>
        <w:sectPr w:rsidR="00576545" w:rsidSect="001E4A88">
          <w:pgSz w:w="16838" w:h="11906" w:orient="landscape"/>
          <w:pgMar w:top="1440" w:right="1440" w:bottom="1440" w:left="1440" w:header="708" w:footer="708" w:gutter="0"/>
          <w:pgNumType w:start="1"/>
          <w:cols w:space="708"/>
          <w:docGrid w:linePitch="360"/>
        </w:sectPr>
      </w:pPr>
    </w:p>
    <w:p w14:paraId="0A25AD66" w14:textId="77777777" w:rsidR="008F6E7D" w:rsidRDefault="008F6E7D"/>
    <w:sectPr w:rsidR="008F6E7D">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93B1B0" w14:textId="77777777" w:rsidR="001C451E" w:rsidRDefault="001C451E" w:rsidP="001C451E">
      <w:pPr>
        <w:spacing w:after="0" w:line="240" w:lineRule="auto"/>
      </w:pPr>
      <w:r>
        <w:separator/>
      </w:r>
    </w:p>
  </w:endnote>
  <w:endnote w:type="continuationSeparator" w:id="0">
    <w:p w14:paraId="0815EB5F" w14:textId="77777777" w:rsidR="001C451E" w:rsidRDefault="001C451E" w:rsidP="001C451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D617D0" w14:textId="77777777" w:rsidR="001C451E" w:rsidRDefault="001C45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C10817" w14:textId="77777777" w:rsidR="001C451E" w:rsidRDefault="001C451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643C98" w14:textId="77777777" w:rsidR="001C451E" w:rsidRDefault="001C45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E286D9" w14:textId="77777777" w:rsidR="001C451E" w:rsidRDefault="001C451E" w:rsidP="001C451E">
      <w:pPr>
        <w:spacing w:after="0" w:line="240" w:lineRule="auto"/>
      </w:pPr>
      <w:r>
        <w:separator/>
      </w:r>
    </w:p>
  </w:footnote>
  <w:footnote w:type="continuationSeparator" w:id="0">
    <w:p w14:paraId="2783FB75" w14:textId="77777777" w:rsidR="001C451E" w:rsidRDefault="001C451E" w:rsidP="001C451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184FD4" w14:textId="77777777" w:rsidR="001C451E" w:rsidRDefault="001C451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F83377" w14:textId="77777777" w:rsidR="001C451E" w:rsidRDefault="001C451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88964B" w14:textId="77777777" w:rsidR="001C451E" w:rsidRDefault="001C451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1">
    <w:nsid w:val="09DE32CD"/>
    <w:multiLevelType w:val="hybridMultilevel"/>
    <w:tmpl w:val="58261FA6"/>
    <w:lvl w:ilvl="0" w:tplc="08090017">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1">
    <w:nsid w:val="2AEE35FB"/>
    <w:multiLevelType w:val="hybridMultilevel"/>
    <w:tmpl w:val="0C92800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1">
    <w:nsid w:val="3E1A2601"/>
    <w:multiLevelType w:val="hybridMultilevel"/>
    <w:tmpl w:val="69182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1">
    <w:nsid w:val="48D556E7"/>
    <w:multiLevelType w:val="hybridMultilevel"/>
    <w:tmpl w:val="3F08A2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1">
    <w:nsid w:val="518062D8"/>
    <w:multiLevelType w:val="hybridMultilevel"/>
    <w:tmpl w:val="8C8EB2BA"/>
    <w:lvl w:ilvl="0" w:tplc="640A6282">
      <w:start w:val="1"/>
      <w:numFmt w:val="lowerLetter"/>
      <w:lvlText w:val="%1."/>
      <w:lvlJc w:val="left"/>
      <w:pPr>
        <w:ind w:left="360" w:hanging="360"/>
      </w:pPr>
      <w:rPr>
        <w:rFonts w:hint="default"/>
        <w:b/>
        <w:sz w:val="28"/>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 w15:restartNumberingAfterBreak="1">
    <w:nsid w:val="5E3156C1"/>
    <w:multiLevelType w:val="hybridMultilevel"/>
    <w:tmpl w:val="FCD2CF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1">
    <w:nsid w:val="72144798"/>
    <w:multiLevelType w:val="multilevel"/>
    <w:tmpl w:val="A85A02EA"/>
    <w:lvl w:ilvl="0">
      <w:start w:val="1"/>
      <w:numFmt w:val="decimal"/>
      <w:pStyle w:val="Heading1"/>
      <w:lvlText w:val="%1"/>
      <w:lvlJc w:val="left"/>
      <w:pPr>
        <w:tabs>
          <w:tab w:val="num" w:pos="720"/>
        </w:tabs>
        <w:ind w:left="720" w:hanging="720"/>
      </w:pPr>
      <w:rPr>
        <w:rFonts w:hint="default"/>
      </w:rPr>
    </w:lvl>
    <w:lvl w:ilvl="1">
      <w:start w:val="1"/>
      <w:numFmt w:val="decimal"/>
      <w:pStyle w:val="Heading2"/>
      <w:lvlText w:val="%2"/>
      <w:lvlJc w:val="left"/>
      <w:pPr>
        <w:tabs>
          <w:tab w:val="num" w:pos="720"/>
        </w:tabs>
        <w:ind w:left="720" w:hanging="720"/>
      </w:pPr>
      <w:rPr>
        <w:rFonts w:ascii="Arial" w:hAnsi="Arial" w:hint="default"/>
        <w:b/>
        <w:i w:val="0"/>
        <w:sz w:val="22"/>
        <w:szCs w:val="22"/>
      </w:rPr>
    </w:lvl>
    <w:lvl w:ilvl="2">
      <w:start w:val="1"/>
      <w:numFmt w:val="decimal"/>
      <w:pStyle w:val="Heading3"/>
      <w:lvlText w:val="%2.%3"/>
      <w:lvlJc w:val="left"/>
      <w:pPr>
        <w:tabs>
          <w:tab w:val="num" w:pos="720"/>
        </w:tabs>
        <w:ind w:left="720" w:hanging="720"/>
      </w:pPr>
      <w:rPr>
        <w:rFonts w:ascii="Arial" w:hAnsi="Arial" w:hint="default"/>
      </w:rPr>
    </w:lvl>
    <w:lvl w:ilvl="3">
      <w:start w:val="1"/>
      <w:numFmt w:val="bullet"/>
      <w:pStyle w:val="Heading4"/>
      <w:lvlText w:val=""/>
      <w:lvlJc w:val="left"/>
      <w:pPr>
        <w:tabs>
          <w:tab w:val="num" w:pos="1080"/>
        </w:tabs>
        <w:ind w:left="864" w:hanging="144"/>
      </w:pPr>
      <w:rPr>
        <w:rFonts w:ascii="Symbol" w:hAnsi="Symbol" w:hint="default"/>
      </w:rPr>
    </w:lvl>
    <w:lvl w:ilvl="4">
      <w:start w:val="1"/>
      <w:numFmt w:val="bullet"/>
      <w:pStyle w:val="Heading5"/>
      <w:lvlText w:val=""/>
      <w:lvlJc w:val="left"/>
      <w:pPr>
        <w:tabs>
          <w:tab w:val="num" w:pos="851"/>
        </w:tabs>
        <w:ind w:left="1009" w:firstLine="125"/>
      </w:pPr>
      <w:rPr>
        <w:rFonts w:ascii="Trebuchet MS" w:hAnsi="Trebuchet MS" w:hint="default"/>
        <w:color w:val="auto"/>
      </w:rPr>
    </w:lvl>
    <w:lvl w:ilvl="5">
      <w:start w:val="1"/>
      <w:numFmt w:val="decimal"/>
      <w:pStyle w:val="Heading6"/>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15:restartNumberingAfterBreak="1">
    <w:nsid w:val="7C274A28"/>
    <w:multiLevelType w:val="hybridMultilevel"/>
    <w:tmpl w:val="08E0E366"/>
    <w:lvl w:ilvl="0" w:tplc="6F744E88">
      <w:start w:val="1"/>
      <w:numFmt w:val="lowerLetter"/>
      <w:lvlText w:val="%1)"/>
      <w:lvlJc w:val="left"/>
      <w:pPr>
        <w:ind w:left="360" w:hanging="360"/>
      </w:pPr>
      <w:rPr>
        <w:rFonts w:ascii="Arial" w:hAnsi="Arial" w:cs="Aria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6"/>
  </w:num>
  <w:num w:numId="2">
    <w:abstractNumId w:val="1"/>
  </w:num>
  <w:num w:numId="3">
    <w:abstractNumId w:val="7"/>
  </w:num>
  <w:num w:numId="4">
    <w:abstractNumId w:val="4"/>
  </w:num>
  <w:num w:numId="5">
    <w:abstractNumId w:val="2"/>
  </w:num>
  <w:num w:numId="6">
    <w:abstractNumId w:val="0"/>
  </w:num>
  <w:num w:numId="7">
    <w:abstractNumId w:val="5"/>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5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6545"/>
    <w:rsid w:val="00166DFF"/>
    <w:rsid w:val="001C451E"/>
    <w:rsid w:val="00340CE4"/>
    <w:rsid w:val="00533E23"/>
    <w:rsid w:val="00576545"/>
    <w:rsid w:val="005E4BDF"/>
    <w:rsid w:val="007A2D66"/>
    <w:rsid w:val="00887AB7"/>
    <w:rsid w:val="008F6E7D"/>
    <w:rsid w:val="0092060D"/>
    <w:rsid w:val="00A27932"/>
    <w:rsid w:val="00AE2C20"/>
    <w:rsid w:val="00B477D1"/>
    <w:rsid w:val="00C85A6D"/>
    <w:rsid w:val="00D37AD6"/>
    <w:rsid w:val="00E25A65"/>
    <w:rsid w:val="00F93D2F"/>
    <w:rsid w:val="485FEE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3F2C50E0"/>
  <w15:chartTrackingRefBased/>
  <w15:docId w15:val="{045902F8-0A9D-4A39-AF7A-05E85ED68C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576545"/>
    <w:pPr>
      <w:keepNext/>
      <w:numPr>
        <w:numId w:val="1"/>
      </w:numPr>
      <w:tabs>
        <w:tab w:val="right" w:pos="567"/>
      </w:tabs>
      <w:spacing w:after="0" w:line="240" w:lineRule="auto"/>
      <w:outlineLvl w:val="0"/>
    </w:pPr>
    <w:rPr>
      <w:rFonts w:ascii="Arial" w:eastAsia="Times New Roman" w:hAnsi="Arial" w:cs="Times New Roman"/>
      <w:b/>
      <w:sz w:val="14"/>
      <w:szCs w:val="20"/>
      <w:lang w:eastAsia="en-US"/>
    </w:rPr>
  </w:style>
  <w:style w:type="paragraph" w:styleId="Heading2">
    <w:name w:val="heading 2"/>
    <w:basedOn w:val="Normal"/>
    <w:next w:val="Heading3"/>
    <w:link w:val="Heading2Char"/>
    <w:qFormat/>
    <w:rsid w:val="00576545"/>
    <w:pPr>
      <w:keepNext/>
      <w:numPr>
        <w:ilvl w:val="1"/>
        <w:numId w:val="1"/>
      </w:numPr>
      <w:spacing w:before="240" w:after="120" w:line="240" w:lineRule="auto"/>
      <w:outlineLvl w:val="1"/>
    </w:pPr>
    <w:rPr>
      <w:rFonts w:ascii="Arial" w:eastAsia="Times New Roman" w:hAnsi="Arial" w:cs="Times New Roman"/>
      <w:b/>
      <w:szCs w:val="20"/>
      <w:lang w:eastAsia="en-US"/>
    </w:rPr>
  </w:style>
  <w:style w:type="paragraph" w:styleId="Heading3">
    <w:name w:val="heading 3"/>
    <w:aliases w:val="Paragraph"/>
    <w:basedOn w:val="Normal"/>
    <w:link w:val="Heading3Char"/>
    <w:qFormat/>
    <w:rsid w:val="00576545"/>
    <w:pPr>
      <w:numPr>
        <w:ilvl w:val="2"/>
        <w:numId w:val="1"/>
      </w:numPr>
      <w:spacing w:before="120" w:after="60" w:line="240" w:lineRule="auto"/>
      <w:outlineLvl w:val="2"/>
    </w:pPr>
    <w:rPr>
      <w:rFonts w:ascii="Arial" w:eastAsia="Times New Roman" w:hAnsi="Arial" w:cs="Times New Roman"/>
      <w:snapToGrid w:val="0"/>
      <w:szCs w:val="20"/>
      <w:lang w:val="en-US" w:eastAsia="en-US"/>
    </w:rPr>
  </w:style>
  <w:style w:type="paragraph" w:styleId="Heading4">
    <w:name w:val="heading 4"/>
    <w:aliases w:val="Bullet"/>
    <w:basedOn w:val="Normal"/>
    <w:link w:val="Heading4Char"/>
    <w:qFormat/>
    <w:rsid w:val="00576545"/>
    <w:pPr>
      <w:keepNext/>
      <w:numPr>
        <w:ilvl w:val="3"/>
        <w:numId w:val="1"/>
      </w:numPr>
      <w:spacing w:after="60" w:line="240" w:lineRule="auto"/>
      <w:outlineLvl w:val="3"/>
    </w:pPr>
    <w:rPr>
      <w:rFonts w:ascii="Arial" w:eastAsia="Times New Roman" w:hAnsi="Arial" w:cs="Times New Roman"/>
      <w:szCs w:val="20"/>
      <w:lang w:eastAsia="en-US"/>
    </w:rPr>
  </w:style>
  <w:style w:type="paragraph" w:styleId="Heading5">
    <w:name w:val="heading 5"/>
    <w:basedOn w:val="Normal"/>
    <w:next w:val="Normal"/>
    <w:link w:val="Heading5Char"/>
    <w:qFormat/>
    <w:rsid w:val="00576545"/>
    <w:pPr>
      <w:keepNext/>
      <w:numPr>
        <w:ilvl w:val="4"/>
        <w:numId w:val="1"/>
      </w:numPr>
      <w:spacing w:after="0" w:line="240" w:lineRule="auto"/>
      <w:jc w:val="both"/>
      <w:outlineLvl w:val="4"/>
    </w:pPr>
    <w:rPr>
      <w:rFonts w:ascii="Arial" w:eastAsia="Times New Roman" w:hAnsi="Arial" w:cs="Times New Roman"/>
      <w:szCs w:val="20"/>
      <w:lang w:eastAsia="en-US"/>
    </w:rPr>
  </w:style>
  <w:style w:type="paragraph" w:styleId="Heading6">
    <w:name w:val="heading 6"/>
    <w:basedOn w:val="Normal"/>
    <w:next w:val="Normal"/>
    <w:link w:val="Heading6Char"/>
    <w:qFormat/>
    <w:rsid w:val="00576545"/>
    <w:pPr>
      <w:keepNext/>
      <w:numPr>
        <w:ilvl w:val="5"/>
        <w:numId w:val="1"/>
      </w:numPr>
      <w:tabs>
        <w:tab w:val="left" w:pos="1701"/>
      </w:tabs>
      <w:spacing w:after="0" w:line="240" w:lineRule="auto"/>
      <w:outlineLvl w:val="5"/>
    </w:pPr>
    <w:rPr>
      <w:rFonts w:ascii="Arial" w:eastAsia="Times New Roman" w:hAnsi="Arial" w:cs="Times New Roman"/>
      <w:b/>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76545"/>
    <w:rPr>
      <w:rFonts w:ascii="Arial" w:eastAsia="Times New Roman" w:hAnsi="Arial" w:cs="Times New Roman"/>
      <w:b/>
      <w:sz w:val="14"/>
      <w:szCs w:val="20"/>
      <w:lang w:eastAsia="en-US"/>
    </w:rPr>
  </w:style>
  <w:style w:type="character" w:customStyle="1" w:styleId="Heading2Char">
    <w:name w:val="Heading 2 Char"/>
    <w:basedOn w:val="DefaultParagraphFont"/>
    <w:link w:val="Heading2"/>
    <w:rsid w:val="00576545"/>
    <w:rPr>
      <w:rFonts w:ascii="Arial" w:eastAsia="Times New Roman" w:hAnsi="Arial" w:cs="Times New Roman"/>
      <w:b/>
      <w:szCs w:val="20"/>
      <w:lang w:eastAsia="en-US"/>
    </w:rPr>
  </w:style>
  <w:style w:type="character" w:customStyle="1" w:styleId="Heading3Char">
    <w:name w:val="Heading 3 Char"/>
    <w:aliases w:val="Paragraph Char"/>
    <w:basedOn w:val="DefaultParagraphFont"/>
    <w:link w:val="Heading3"/>
    <w:rsid w:val="00576545"/>
    <w:rPr>
      <w:rFonts w:ascii="Arial" w:eastAsia="Times New Roman" w:hAnsi="Arial" w:cs="Times New Roman"/>
      <w:snapToGrid w:val="0"/>
      <w:szCs w:val="20"/>
      <w:lang w:val="en-US" w:eastAsia="en-US"/>
    </w:rPr>
  </w:style>
  <w:style w:type="character" w:customStyle="1" w:styleId="Heading4Char">
    <w:name w:val="Heading 4 Char"/>
    <w:aliases w:val="Bullet Char"/>
    <w:basedOn w:val="DefaultParagraphFont"/>
    <w:link w:val="Heading4"/>
    <w:rsid w:val="00576545"/>
    <w:rPr>
      <w:rFonts w:ascii="Arial" w:eastAsia="Times New Roman" w:hAnsi="Arial" w:cs="Times New Roman"/>
      <w:szCs w:val="20"/>
      <w:lang w:eastAsia="en-US"/>
    </w:rPr>
  </w:style>
  <w:style w:type="character" w:customStyle="1" w:styleId="Heading5Char">
    <w:name w:val="Heading 5 Char"/>
    <w:basedOn w:val="DefaultParagraphFont"/>
    <w:link w:val="Heading5"/>
    <w:rsid w:val="00576545"/>
    <w:rPr>
      <w:rFonts w:ascii="Arial" w:eastAsia="Times New Roman" w:hAnsi="Arial" w:cs="Times New Roman"/>
      <w:szCs w:val="20"/>
      <w:lang w:eastAsia="en-US"/>
    </w:rPr>
  </w:style>
  <w:style w:type="character" w:customStyle="1" w:styleId="Heading6Char">
    <w:name w:val="Heading 6 Char"/>
    <w:basedOn w:val="DefaultParagraphFont"/>
    <w:link w:val="Heading6"/>
    <w:rsid w:val="00576545"/>
    <w:rPr>
      <w:rFonts w:ascii="Arial" w:eastAsia="Times New Roman" w:hAnsi="Arial" w:cs="Times New Roman"/>
      <w:b/>
      <w:sz w:val="20"/>
      <w:szCs w:val="20"/>
      <w:lang w:eastAsia="en-US"/>
    </w:rPr>
  </w:style>
  <w:style w:type="character" w:styleId="Hyperlink">
    <w:name w:val="Hyperlink"/>
    <w:rsid w:val="00576545"/>
    <w:rPr>
      <w:color w:val="0000FF"/>
      <w:u w:val="single"/>
    </w:rPr>
  </w:style>
  <w:style w:type="paragraph" w:styleId="ListParagraph">
    <w:name w:val="List Paragraph"/>
    <w:basedOn w:val="Normal"/>
    <w:uiPriority w:val="34"/>
    <w:qFormat/>
    <w:rsid w:val="00576545"/>
    <w:pPr>
      <w:spacing w:after="200" w:line="276" w:lineRule="auto"/>
      <w:ind w:left="720"/>
      <w:contextualSpacing/>
    </w:pPr>
    <w:rPr>
      <w:rFonts w:ascii="Calibri" w:eastAsia="Calibri" w:hAnsi="Calibri" w:cs="Times New Roman"/>
      <w:lang w:eastAsia="en-US"/>
    </w:rPr>
  </w:style>
  <w:style w:type="paragraph" w:styleId="CommentText">
    <w:name w:val="annotation text"/>
    <w:basedOn w:val="Normal"/>
    <w:link w:val="CommentTextChar"/>
    <w:rsid w:val="00576545"/>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rsid w:val="00576545"/>
    <w:rPr>
      <w:rFonts w:ascii="Times New Roman" w:eastAsia="Times New Roman" w:hAnsi="Times New Roman" w:cs="Times New Roman"/>
      <w:sz w:val="20"/>
      <w:szCs w:val="20"/>
    </w:rPr>
  </w:style>
  <w:style w:type="paragraph" w:styleId="Header">
    <w:name w:val="header"/>
    <w:basedOn w:val="Normal"/>
    <w:link w:val="HeaderChar"/>
    <w:uiPriority w:val="99"/>
    <w:unhideWhenUsed/>
    <w:rsid w:val="001C451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C451E"/>
  </w:style>
  <w:style w:type="paragraph" w:styleId="Footer">
    <w:name w:val="footer"/>
    <w:basedOn w:val="Normal"/>
    <w:link w:val="FooterChar"/>
    <w:uiPriority w:val="99"/>
    <w:unhideWhenUsed/>
    <w:rsid w:val="001C451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C45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emf"/><Relationship Id="rId18" Type="http://schemas.openxmlformats.org/officeDocument/2006/relationships/package" Target="embeddings/Microsoft_Excel_Worksheet1.xlsx"/><Relationship Id="rId26" Type="http://schemas.openxmlformats.org/officeDocument/2006/relationships/image" Target="media/image8.emf"/><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6.emf"/><Relationship Id="rId34"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hyperlink" Target="https://cadentgasltd-my.sharepoint.com/:w:/r/personal/yvonne_reid-healy_cadentgas_com/_layouts/15/Doc.aspx?sourcedoc=%7bc0cc2d22-f53a-4a82-8af0-e91758f6d188%7d&amp;action=edit&amp;wdPid=22f5613d" TargetMode="External"/><Relationship Id="rId17" Type="http://schemas.openxmlformats.org/officeDocument/2006/relationships/image" Target="media/image4.emf"/><Relationship Id="rId25" Type="http://schemas.openxmlformats.org/officeDocument/2006/relationships/hyperlink" Target="https://www.ofgem.gov.uk/publications-and-updates/riio-2-final-data-templates-and-associated-instructions-and-guidance" TargetMode="External"/><Relationship Id="rId33" Type="http://schemas.openxmlformats.org/officeDocument/2006/relationships/header" Target="header2.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package" Target="embeddings/Microsoft_Excel_Worksheet.xlsx"/><Relationship Id="rId20" Type="http://schemas.openxmlformats.org/officeDocument/2006/relationships/package" Target="embeddings/Microsoft_Excel_Worksheet2.xlsx"/><Relationship Id="rId29"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s://www.ofgem.gov.uk/system/files/docs/2016/01/dag_guidance_document_v1.3_clean.pdf" TargetMode="External"/><Relationship Id="rId24" Type="http://schemas.openxmlformats.org/officeDocument/2006/relationships/package" Target="embeddings/Microsoft_Excel_Worksheet4.xlsx"/><Relationship Id="rId32" Type="http://schemas.openxmlformats.org/officeDocument/2006/relationships/header" Target="header1.xml"/><Relationship Id="rId37" Type="http://schemas.openxmlformats.org/officeDocument/2006/relationships/footer" Target="footer3.xml"/><Relationship Id="rId5" Type="http://schemas.openxmlformats.org/officeDocument/2006/relationships/styles" Target="style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image" Target="media/image9.emf"/><Relationship Id="rId36" Type="http://schemas.openxmlformats.org/officeDocument/2006/relationships/header" Target="header3.xml"/><Relationship Id="rId10" Type="http://schemas.openxmlformats.org/officeDocument/2006/relationships/image" Target="media/image1.emf"/><Relationship Id="rId19" Type="http://schemas.openxmlformats.org/officeDocument/2006/relationships/image" Target="media/image5.emf"/><Relationship Id="rId31" Type="http://schemas.openxmlformats.org/officeDocument/2006/relationships/hyperlink" Target="https://cadentgasltd-my.sharepoint.com/personal/yvonne_reid-healy_cadentgas_com/_layouts/15/onedrive.aspx?id=%2Fpersonal%2Fyvonne%5Freid%2Dhealy%5Fcadentgas%5Fcom%2FDocuments%2FPMO%20Manager%2FBusiness%20Plan%2FBPDT%20%2D%20Dec%2019%2FBPDT%20Governance"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ofgem.gov.uk/publications-and-updates/riio-2-final-data-templates-and-associated-instructions-and-guidance" TargetMode="External"/><Relationship Id="rId22" Type="http://schemas.openxmlformats.org/officeDocument/2006/relationships/package" Target="embeddings/Microsoft_Excel_Worksheet3.xlsx"/><Relationship Id="rId27" Type="http://schemas.openxmlformats.org/officeDocument/2006/relationships/package" Target="embeddings/Microsoft_Excel_Worksheet5.xlsx"/><Relationship Id="rId30" Type="http://schemas.openxmlformats.org/officeDocument/2006/relationships/hyperlink" Target="https://cadentgasltd-my.sharepoint.com/personal/yvonne_reid-healy_cadentgas_com/_layouts/15/onedrive.aspx?id=%2Fpersonal%2Fyvonne%5Freid%2Dhealy%5Fcadentgas%5Fcom%2FDocuments%2FPMO%20Manager%2FBusiness%20Plan%2FBPDT%20%2D%20Dec%2019%2FBPDT%20Governance" TargetMode="External"/><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88F98108B3B9848AAC973F3E47B8B09" ma:contentTypeVersion="13" ma:contentTypeDescription="Create a new document." ma:contentTypeScope="" ma:versionID="d443cc7e3c909253de1cbd60d455c660">
  <xsd:schema xmlns:xsd="http://www.w3.org/2001/XMLSchema" xmlns:xs="http://www.w3.org/2001/XMLSchema" xmlns:p="http://schemas.microsoft.com/office/2006/metadata/properties" xmlns:ns1="http://schemas.microsoft.com/sharepoint/v3" xmlns:ns3="ccc8947c-1fef-4cb3-b008-a2022c5c22a8" xmlns:ns4="541c5035-ef4f-4a88-91ba-4b17c18700c7" targetNamespace="http://schemas.microsoft.com/office/2006/metadata/properties" ma:root="true" ma:fieldsID="4cfaaefdeee830a3ceb8981c13850138" ns1:_="" ns3:_="" ns4:_="">
    <xsd:import namespace="http://schemas.microsoft.com/sharepoint/v3"/>
    <xsd:import namespace="ccc8947c-1fef-4cb3-b008-a2022c5c22a8"/>
    <xsd:import namespace="541c5035-ef4f-4a88-91ba-4b17c18700c7"/>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Location" minOccurs="0"/>
                <xsd:element ref="ns1:_ip_UnifiedCompliancePolicyProperties" minOccurs="0"/>
                <xsd:element ref="ns1:_ip_UnifiedCompliancePolicyUIActio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7" nillable="true" ma:displayName="Unified Compliance Policy Properties" ma:hidden="true" ma:internalName="_ip_UnifiedCompliancePolicyProperties">
      <xsd:simpleType>
        <xsd:restriction base="dms:Note"/>
      </xsd:simpleType>
    </xsd:element>
    <xsd:element name="_ip_UnifiedCompliancePolicyUIAction" ma:index="18"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cc8947c-1fef-4cb3-b008-a2022c5c22a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41c5035-ef4f-4a88-91ba-4b17c18700c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EFB20343-C872-4E4D-A6A1-56F99CC728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ccc8947c-1fef-4cb3-b008-a2022c5c22a8"/>
    <ds:schemaRef ds:uri="541c5035-ef4f-4a88-91ba-4b17c18700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A5C19A3-1201-447A-AE3E-003B56C1ACD5}">
  <ds:schemaRefs>
    <ds:schemaRef ds:uri="http://schemas.microsoft.com/sharepoint/v3/contenttype/forms"/>
  </ds:schemaRefs>
</ds:datastoreItem>
</file>

<file path=customXml/itemProps3.xml><?xml version="1.0" encoding="utf-8"?>
<ds:datastoreItem xmlns:ds="http://schemas.openxmlformats.org/officeDocument/2006/customXml" ds:itemID="{7419575A-1B8D-4E7A-9EE2-273E8BD4E4BF}">
  <ds:schemaRefs>
    <ds:schemaRef ds:uri="http://purl.org/dc/elements/1.1/"/>
    <ds:schemaRef ds:uri="http://schemas.microsoft.com/office/2006/metadata/properties"/>
    <ds:schemaRef ds:uri="ccc8947c-1fef-4cb3-b008-a2022c5c22a8"/>
    <ds:schemaRef ds:uri="http://purl.org/dc/terms/"/>
    <ds:schemaRef ds:uri="541c5035-ef4f-4a88-91ba-4b17c18700c7"/>
    <ds:schemaRef ds:uri="http://schemas.microsoft.com/office/2006/documentManagement/types"/>
    <ds:schemaRef ds:uri="http://schemas.microsoft.com/office/infopath/2007/PartnerControls"/>
    <ds:schemaRef ds:uri="http://schemas.openxmlformats.org/package/2006/metadata/core-properties"/>
    <ds:schemaRef ds:uri="http://schemas.microsoft.com/sharepoint/v3"/>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17</Pages>
  <Words>2809</Words>
  <Characters>16015</Characters>
  <Application>Microsoft Office Word</Application>
  <DocSecurity>0</DocSecurity>
  <Lines>133</Lines>
  <Paragraphs>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Reid-Healy, Yvonne</dc:creator>
  <cp:keywords/>
  <dc:description/>
  <cp:lastModifiedBy>Lad, Pritesh</cp:lastModifiedBy>
  <cp:revision>8</cp:revision>
  <dcterms:created xsi:type="dcterms:W3CDTF">2020-01-07T16:46:00Z</dcterms:created>
  <dcterms:modified xsi:type="dcterms:W3CDTF">2020-01-09T09:33:00Z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a28ff59-1dd3-406f-be87-f82473b549be_Enabled">
    <vt:lpwstr>True</vt:lpwstr>
  </property>
  <property fmtid="{D5CDD505-2E9C-101B-9397-08002B2CF9AE}" pid="3" name="MSIP_Label_7a28ff59-1dd3-406f-be87-f82473b549be_SiteId">
    <vt:lpwstr>de0d74aa-9914-4bb9-9235-fbefe83b1769</vt:lpwstr>
  </property>
  <property fmtid="{D5CDD505-2E9C-101B-9397-08002B2CF9AE}" pid="4" name="MSIP_Label_7a28ff59-1dd3-406f-be87-f82473b549be_Owner">
    <vt:lpwstr>Yvonne.Reid-Healy@cadentgas.com</vt:lpwstr>
  </property>
  <property fmtid="{D5CDD505-2E9C-101B-9397-08002B2CF9AE}" pid="5" name="MSIP_Label_7a28ff59-1dd3-406f-be87-f82473b549be_SetDate">
    <vt:lpwstr>2019-10-16T07:14:33.9649822Z</vt:lpwstr>
  </property>
  <property fmtid="{D5CDD505-2E9C-101B-9397-08002B2CF9AE}" pid="6" name="MSIP_Label_7a28ff59-1dd3-406f-be87-f82473b549be_Name">
    <vt:lpwstr>Cadent - Official</vt:lpwstr>
  </property>
  <property fmtid="{D5CDD505-2E9C-101B-9397-08002B2CF9AE}" pid="7" name="MSIP_Label_7a28ff59-1dd3-406f-be87-f82473b549be_Application">
    <vt:lpwstr>Microsoft Azure Information Protection</vt:lpwstr>
  </property>
  <property fmtid="{D5CDD505-2E9C-101B-9397-08002B2CF9AE}" pid="8" name="MSIP_Label_7a28ff59-1dd3-406f-be87-f82473b549be_Extended_MSFT_Method">
    <vt:lpwstr>Automatic</vt:lpwstr>
  </property>
  <property fmtid="{D5CDD505-2E9C-101B-9397-08002B2CF9AE}" pid="9" name="Sensitivity">
    <vt:lpwstr>Cadent - Official</vt:lpwstr>
  </property>
  <property fmtid="{D5CDD505-2E9C-101B-9397-08002B2CF9AE}" pid="10" name="ContentTypeId">
    <vt:lpwstr>0x010100C88F98108B3B9848AAC973F3E47B8B09</vt:lpwstr>
  </property>
</Properties>
</file>